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Rakesh Kumar</w:t>
      </w:r>
    </w:p>
    <w:p>
      <w:pPr>
        <w:pStyle w:val="11"/>
        <w:jc w:val="right"/>
      </w:pPr>
      <w:r>
        <w:rPr>
          <w:rFonts w:ascii="Arial" w:hAnsi="Arial" w:eastAsia="Arial" w:cs="Arial"/>
          <w:rtl w:val="0"/>
        </w:rPr>
        <w:t>Project handover plan</w:t>
      </w:r>
    </w:p>
    <w:p>
      <w:pPr>
        <w:pStyle w:val="11"/>
        <w:jc w:val="right"/>
      </w:pPr>
    </w:p>
    <w:p>
      <w:pPr>
        <w:pStyle w:val="11"/>
        <w:jc w:val="right"/>
        <w:rPr>
          <w:rFonts w:ascii="Arial" w:hAnsi="Arial" w:eastAsia="Arial" w:cs="Arial"/>
          <w:sz w:val="28"/>
          <w:szCs w:val="28"/>
        </w:rPr>
        <w:sectPr>
          <w:headerReference r:id="rId3" w:type="default"/>
          <w:pgSz w:w="12240" w:h="15840"/>
          <w:pgMar w:top="1440" w:right="1440" w:bottom="1440" w:left="1440" w:header="720" w:footer="720" w:gutter="0"/>
          <w:pgNumType w:start="1"/>
          <w:cols w:space="720" w:num="1"/>
        </w:sectPr>
      </w:pPr>
      <w:bookmarkStart w:id="0" w:name="_gjdgxs" w:colFirst="0" w:colLast="0"/>
      <w:bookmarkEnd w:id="0"/>
      <w:r>
        <w:rPr>
          <w:rFonts w:ascii="Arial" w:hAnsi="Arial" w:eastAsia="Arial" w:cs="Arial"/>
          <w:sz w:val="28"/>
          <w:szCs w:val="28"/>
          <w:rtl w:val="0"/>
        </w:rPr>
        <w:t>Version 1.0</w:t>
      </w:r>
    </w:p>
    <w:p>
      <w:pPr>
        <w:pStyle w:val="11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Release history</w:t>
      </w:r>
    </w:p>
    <w:tbl>
      <w:tblPr>
        <w:tblStyle w:val="13"/>
        <w:tblW w:w="10690" w:type="dxa"/>
        <w:tblInd w:w="-7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Date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Version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Comment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Author</w:t>
            </w:r>
          </w:p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(Developer)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Approved By</w:t>
            </w:r>
          </w:p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(TL)</w:t>
            </w:r>
          </w:p>
        </w:tc>
      </w:tr>
      <w:tr>
        <w:trPr>
          <w:trHeight w:val="596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rPr>
          <w:rFonts w:ascii="Arial" w:hAnsi="Arial" w:eastAsia="Arial" w:cs="Arial"/>
        </w:rPr>
      </w:pPr>
    </w:p>
    <w:p>
      <w:pPr>
        <w:pStyle w:val="11"/>
        <w:rPr>
          <w:rFonts w:ascii="Arial" w:hAnsi="Arial" w:eastAsia="Arial" w:cs="Arial"/>
        </w:rPr>
      </w:pPr>
      <w:r>
        <w:br w:type="page"/>
      </w:r>
      <w:r>
        <w:rPr>
          <w:rFonts w:ascii="Arial" w:hAnsi="Arial" w:eastAsia="Arial" w:cs="Arial"/>
          <w:rtl w:val="0"/>
        </w:rPr>
        <w:t>Index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background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"_30j0zll"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1.1 Client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"_1fob9te"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1.2 Purpose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"_3znysh7"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1.3 Scope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"_2et92p0"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1.4 Work role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"_tyjcwt"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description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"_3dy6vkm"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2.1 Core work flow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"_1t3h5sf"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2.2 Architecture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"_4d34og8"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2.3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Work item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"_2s8eyo1"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2.4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Team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"_17dp8vu"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Handover plan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"_3rdcrjn"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3.1 Handover timeline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"_26in1rg"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3.2 Handover method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"_lnxbz9"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Notice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_35nkun2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"_35nkun2"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4.1 Cooperation model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_z337ya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"_z337ya"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4.2 Frequently Asked Questions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_3j2qqm3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</w:t>
          </w:r>
          <w:r>
            <w:fldChar w:fldCharType="begin"/>
          </w:r>
          <w:r>
            <w:instrText xml:space="preserve"> HYPERLINK \l "_3j2qqm3"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Account information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_1y810tw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"_1y810tw"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5.1 Site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_4i7ojhp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"_4i7ojhp"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5.2 Source code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_2xcytpi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"_2xcytpi"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5.3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Resources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_2bn6wsx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"_2bn6wsx"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5.4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App iTunes/Play Store URL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_qsh70q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"_qsh70q"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Work Status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_3as4poj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"_3as4poj"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6.1 Current Status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_1pxezwc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"_1pxezwc"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6.2 Status project on last day of contract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_49x2ik5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"_49x2ik5" 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</w:sdtContent>
    </w:sdt>
    <w:p>
      <w:pPr>
        <w:pStyle w:val="11"/>
        <w:rPr>
          <w:rFonts w:ascii="Arial" w:hAnsi="Arial" w:eastAsia="Arial" w:cs="Arial"/>
        </w:rPr>
      </w:pPr>
      <w:r>
        <w:fldChar w:fldCharType="end"/>
      </w:r>
      <w:r>
        <w:br w:type="page"/>
      </w:r>
      <w:r>
        <w:rPr>
          <w:rFonts w:ascii="Arial" w:hAnsi="Arial" w:eastAsia="Arial" w:cs="Arial"/>
          <w:rtl w:val="0"/>
        </w:rPr>
        <w:t>Project handover plan</w:t>
      </w:r>
    </w:p>
    <w:p>
      <w:pPr>
        <w:rPr>
          <w:b/>
          <w:color w:val="000000"/>
        </w:rPr>
      </w:pPr>
      <w:r>
        <w:rPr>
          <w:b/>
          <w:rtl w:val="0"/>
        </w:rPr>
        <w:t>EPM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1" w:name="_30j0zll" w:colFirst="0" w:colLast="0"/>
      <w:bookmarkEnd w:id="1"/>
      <w:r>
        <w:rPr>
          <w:rFonts w:ascii="Arial" w:hAnsi="Arial" w:eastAsia="Arial" w:cs="Arial"/>
          <w:rtl w:val="0"/>
        </w:rPr>
        <w:t>Project background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920" w:right="0" w:hanging="200"/>
        <w:jc w:val="both"/>
        <w:rPr>
          <w:rFonts w:ascii="Arial" w:hAnsi="Arial" w:eastAsia="Arial" w:cs="Arial"/>
          <w:color w:val="6AA84F"/>
        </w:rPr>
      </w:pPr>
      <w:r>
        <w:rPr>
          <w:rFonts w:ascii="Arial" w:hAnsi="Arial" w:eastAsia="Arial" w:cs="Arial"/>
          <w:color w:val="6AA84F"/>
          <w:rtl w:val="0"/>
        </w:rPr>
        <w:t>EPM app is used to control the Mac and apply some policies to the mac system. It will also monitor the usage of certain applications on the system</w:t>
      </w:r>
    </w:p>
    <w:p>
      <w:pPr>
        <w:pStyle w:val="3"/>
        <w:rPr>
          <w:rFonts w:ascii="Arial" w:hAnsi="Arial" w:eastAsia="Arial" w:cs="Arial"/>
        </w:rPr>
      </w:pPr>
      <w:bookmarkStart w:id="2" w:name="_1fob9te" w:colFirst="0" w:colLast="0"/>
      <w:bookmarkEnd w:id="2"/>
      <w:r>
        <w:rPr>
          <w:rFonts w:ascii="Arial" w:hAnsi="Arial" w:eastAsia="Arial" w:cs="Arial"/>
          <w:rtl w:val="0"/>
        </w:rPr>
        <w:t>1.1 Client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hint="default" w:eastAsia="Arial" w:cs="Arial" w:asciiTheme="majorAscii" w:hAnsiTheme="majorAscii"/>
          <w:b w:val="0"/>
          <w:smallCaps w:val="0"/>
          <w:strike w:val="0"/>
          <w:color w:val="38761D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eastAsia="Arial" w:cs="Arial" w:asciiTheme="majorAscii" w:hAnsiTheme="majorAscii"/>
          <w:color w:val="38761D"/>
          <w:sz w:val="20"/>
          <w:szCs w:val="20"/>
          <w:highlight w:val="white"/>
          <w:rtl w:val="0"/>
        </w:rPr>
        <w:t>Sectona provides purpose-built access platform that helps you secure privileged accounts and manage dynamic remote workforce access.</w:t>
      </w:r>
    </w:p>
    <w:p>
      <w:pPr>
        <w:pStyle w:val="3"/>
        <w:rPr>
          <w:rFonts w:ascii="Arial" w:hAnsi="Arial" w:eastAsia="Arial" w:cs="Arial"/>
        </w:rPr>
      </w:pPr>
      <w:bookmarkStart w:id="3" w:name="_3znysh7" w:colFirst="0" w:colLast="0"/>
      <w:bookmarkEnd w:id="3"/>
      <w:r>
        <w:rPr>
          <w:rFonts w:ascii="Arial" w:hAnsi="Arial" w:eastAsia="Arial" w:cs="Arial"/>
          <w:rtl w:val="0"/>
        </w:rPr>
        <w:t>1.2 Purpose</w:t>
      </w:r>
    </w:p>
    <w:p>
      <w:pPr>
        <w:rPr>
          <w:color w:val="38761D"/>
        </w:rPr>
      </w:pPr>
      <w:r>
        <w:rPr>
          <w:rtl w:val="0"/>
        </w:rPr>
        <w:t xml:space="preserve">           </w:t>
      </w:r>
      <w:r>
        <w:rPr>
          <w:color w:val="38761D"/>
          <w:rtl w:val="0"/>
        </w:rPr>
        <w:t xml:space="preserve"> EPM is Endpoint Privilege Management by which privileges for the applications used on the system will be monitored and controlled by this application tool</w:t>
      </w:r>
    </w:p>
    <w:p>
      <w:pPr>
        <w:pStyle w:val="3"/>
        <w:rPr>
          <w:rFonts w:ascii="Arial" w:hAnsi="Arial" w:eastAsia="Arial" w:cs="Arial"/>
        </w:rPr>
      </w:pPr>
      <w:bookmarkStart w:id="4" w:name="_2et92p0" w:colFirst="0" w:colLast="0"/>
      <w:bookmarkEnd w:id="4"/>
      <w:r>
        <w:rPr>
          <w:rFonts w:ascii="Arial" w:hAnsi="Arial" w:eastAsia="Arial" w:cs="Arial"/>
          <w:rtl w:val="0"/>
        </w:rPr>
        <w:t>1.3 Scope</w:t>
      </w:r>
    </w:p>
    <w:p>
      <w:pPr>
        <w:rPr>
          <w:color w:val="38761D"/>
        </w:rPr>
      </w:pPr>
      <w:r>
        <w:rPr>
          <w:rtl w:val="0"/>
        </w:rPr>
        <w:t xml:space="preserve">        </w:t>
      </w:r>
      <w:r>
        <w:rPr>
          <w:color w:val="38761D"/>
          <w:rtl w:val="0"/>
        </w:rPr>
        <w:t>This project is using daemons, system extensions and IPC mechanisms for Mac</w:t>
      </w:r>
    </w:p>
    <w:p>
      <w:pPr>
        <w:pStyle w:val="3"/>
        <w:rPr>
          <w:rFonts w:ascii="Arial" w:hAnsi="Arial" w:eastAsia="Arial" w:cs="Arial"/>
        </w:rPr>
      </w:pPr>
      <w:bookmarkStart w:id="5" w:name="_tyjcwt" w:colFirst="0" w:colLast="0"/>
      <w:bookmarkEnd w:id="5"/>
      <w:r>
        <w:rPr>
          <w:rFonts w:ascii="Arial" w:hAnsi="Arial" w:eastAsia="Arial" w:cs="Arial"/>
          <w:rtl w:val="0"/>
        </w:rPr>
        <w:t>1.4 Work role</w:t>
      </w:r>
    </w:p>
    <w:p>
      <w:pPr>
        <w:rPr>
          <w:color w:val="38761D"/>
        </w:rPr>
      </w:pPr>
      <w:r>
        <w:rPr>
          <w:color w:val="38761D"/>
          <w:rtl w:val="0"/>
        </w:rPr>
        <w:t xml:space="preserve">     Worked as a single POC for Mac App Development. Responsible for developing Mac application </w:t>
      </w:r>
    </w:p>
    <w:p>
      <w:pPr>
        <w:keepNext w:val="0"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SimSun" w:hAnsi="SimSun" w:eastAsia="SimSun" w:cs="SimSu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6" w:name="_3dy6vkm" w:colFirst="0" w:colLast="0"/>
      <w:bookmarkEnd w:id="6"/>
      <w:r>
        <w:rPr>
          <w:rFonts w:ascii="Arial" w:hAnsi="Arial" w:eastAsia="Arial" w:cs="Arial"/>
          <w:rtl w:val="0"/>
        </w:rPr>
        <w:t>Project description</w:t>
      </w:r>
    </w:p>
    <w:p>
      <w:pPr>
        <w:pStyle w:val="3"/>
        <w:rPr>
          <w:rFonts w:ascii="Arial" w:hAnsi="Arial" w:eastAsia="Arial" w:cs="Arial"/>
        </w:rPr>
      </w:pPr>
      <w:bookmarkStart w:id="7" w:name="_1t3h5sf" w:colFirst="0" w:colLast="0"/>
      <w:bookmarkEnd w:id="7"/>
      <w:r>
        <w:rPr>
          <w:rFonts w:ascii="Arial" w:hAnsi="Arial" w:eastAsia="Arial" w:cs="Arial"/>
          <w:rtl w:val="0"/>
        </w:rPr>
        <w:t>2.1 Core work flow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color w:val="38761D"/>
        </w:rPr>
      </w:pPr>
      <w:r>
        <w:rPr>
          <w:rFonts w:ascii="Arial" w:hAnsi="Arial" w:eastAsia="Arial" w:cs="Arial"/>
          <w:color w:val="38761D"/>
          <w:rtl w:val="0"/>
        </w:rPr>
        <w:t>This project uses Daemons to monitor the system applications usage in the system and sometime restricts its usage by using system extensions.</w:t>
      </w:r>
    </w:p>
    <w:p>
      <w:pPr>
        <w:pStyle w:val="3"/>
        <w:rPr>
          <w:rFonts w:ascii="Arial" w:hAnsi="Arial" w:eastAsia="Arial" w:cs="Arial"/>
        </w:rPr>
      </w:pPr>
      <w:bookmarkStart w:id="8" w:name="_4d34og8" w:colFirst="0" w:colLast="0"/>
      <w:bookmarkEnd w:id="8"/>
      <w:r>
        <w:rPr>
          <w:rFonts w:ascii="Arial" w:hAnsi="Arial" w:eastAsia="Arial" w:cs="Arial"/>
          <w:rtl w:val="0"/>
        </w:rPr>
        <w:t>2.2 Architecture</w:t>
      </w:r>
    </w:p>
    <w:p>
      <w:pPr>
        <w:rPr>
          <w:color w:val="38761D"/>
        </w:rPr>
      </w:pPr>
      <w:r>
        <w:rPr>
          <w:rtl w:val="0"/>
        </w:rPr>
        <w:t xml:space="preserve">           </w:t>
      </w:r>
      <w:r>
        <w:rPr>
          <w:color w:val="38761D"/>
          <w:rtl w:val="0"/>
        </w:rPr>
        <w:t>Following a client server model and MVC architecture pattern</w:t>
      </w:r>
    </w:p>
    <w:p>
      <w:pP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</w:p>
    <w:p>
      <w:pPr>
        <w:pStyle w:val="3"/>
        <w:numPr>
          <w:ilvl w:val="1"/>
          <w:numId w:val="1"/>
        </w:numPr>
        <w:ind w:left="360" w:hanging="360"/>
      </w:pPr>
      <w:bookmarkStart w:id="9" w:name="_2s8eyo1" w:colFirst="0" w:colLast="0"/>
      <w:bookmarkEnd w:id="9"/>
      <w:r>
        <w:rPr>
          <w:rFonts w:ascii="Arial" w:hAnsi="Arial" w:eastAsia="Arial" w:cs="Arial"/>
          <w:rtl w:val="0"/>
        </w:rPr>
        <w:t>Work item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color w:val="38761D"/>
        </w:rPr>
      </w:pPr>
      <w:r>
        <w:rPr>
          <w:rFonts w:ascii="Arial" w:hAnsi="Arial" w:eastAsia="Arial" w:cs="Arial"/>
          <w:color w:val="38761D"/>
          <w:rtl w:val="0"/>
        </w:rPr>
        <w:t>Have worked on local sockets and websockets implementation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</w:p>
    <w:p>
      <w:pPr>
        <w:pStyle w:val="3"/>
        <w:numPr>
          <w:ilvl w:val="1"/>
          <w:numId w:val="1"/>
        </w:numPr>
        <w:ind w:left="360" w:hanging="360"/>
      </w:pPr>
      <w:bookmarkStart w:id="10" w:name="_17dp8vu" w:colFirst="0" w:colLast="0"/>
      <w:bookmarkEnd w:id="10"/>
      <w:r>
        <w:rPr>
          <w:rFonts w:ascii="Arial" w:hAnsi="Arial" w:eastAsia="Arial" w:cs="Arial"/>
          <w:rtl w:val="0"/>
        </w:rPr>
        <w:t>Project Team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11" w:name="_3rdcrjn" w:colFirst="0" w:colLast="0"/>
      <w:bookmarkEnd w:id="11"/>
      <w:r>
        <w:rPr>
          <w:rFonts w:ascii="Arial" w:hAnsi="Arial" w:eastAsia="Arial" w:cs="Arial"/>
          <w:rtl w:val="0"/>
        </w:rPr>
        <w:t>Handover plan</w:t>
      </w:r>
    </w:p>
    <w:p>
      <w:pPr>
        <w:pStyle w:val="3"/>
        <w:rPr>
          <w:rFonts w:ascii="Arial" w:hAnsi="Arial" w:eastAsia="Arial" w:cs="Arial"/>
        </w:rPr>
      </w:pPr>
      <w:bookmarkStart w:id="12" w:name="_26in1rg" w:colFirst="0" w:colLast="0"/>
      <w:bookmarkEnd w:id="12"/>
      <w:r>
        <w:rPr>
          <w:rFonts w:ascii="Arial" w:hAnsi="Arial" w:eastAsia="Arial" w:cs="Arial"/>
          <w:rtl w:val="0"/>
        </w:rPr>
        <w:t>3.1 Handover timeline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color w:val="38761D"/>
        </w:rPr>
      </w:pPr>
      <w:r>
        <w:rPr>
          <w:rFonts w:ascii="Arial" w:hAnsi="Arial" w:eastAsia="Arial" w:cs="Arial"/>
          <w:color w:val="38761D"/>
          <w:rtl w:val="0"/>
        </w:rPr>
        <w:t>2 weeks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</w:p>
    <w:p>
      <w:pPr>
        <w:pStyle w:val="3"/>
        <w:rPr>
          <w:rFonts w:ascii="Arial" w:hAnsi="Arial" w:eastAsia="Arial" w:cs="Arial"/>
        </w:rPr>
      </w:pPr>
      <w:bookmarkStart w:id="13" w:name="_lnxbz9" w:colFirst="0" w:colLast="0"/>
      <w:bookmarkEnd w:id="13"/>
      <w:r>
        <w:rPr>
          <w:rFonts w:ascii="Arial" w:hAnsi="Arial" w:eastAsia="Arial" w:cs="Arial"/>
          <w:rtl w:val="0"/>
        </w:rPr>
        <w:t>3.2 Handover method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color w:val="38761D"/>
        </w:rPr>
      </w:pPr>
      <w:r>
        <w:rPr>
          <w:rFonts w:ascii="Arial" w:hAnsi="Arial" w:eastAsia="Arial" w:cs="Arial"/>
          <w:color w:val="38761D"/>
          <w:rtl w:val="0"/>
        </w:rPr>
        <w:t>Skype call</w:t>
      </w:r>
      <w:r>
        <w:rPr>
          <w:rFonts w:hint="default" w:ascii="Arial" w:hAnsi="Arial" w:eastAsia="Arial" w:cs="Arial"/>
          <w:color w:val="38761D"/>
          <w:rtl w:val="0"/>
          <w:lang w:val="en-US"/>
        </w:rPr>
        <w:t xml:space="preserve"> - </w:t>
      </w:r>
      <w:r>
        <w:rPr>
          <w:rFonts w:ascii="Arial" w:hAnsi="Arial" w:eastAsia="Arial" w:cs="Arial"/>
          <w:color w:val="38761D"/>
          <w:rtl w:val="0"/>
        </w:rPr>
        <w:t xml:space="preserve"> Q&amp;A</w:t>
      </w:r>
      <w:bookmarkStart w:id="30" w:name="_GoBack"/>
      <w:bookmarkEnd w:id="3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SimSun" w:hAnsi="SimSun" w:eastAsia="SimSun" w:cs="SimSu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SimSun" w:hAnsi="SimSun" w:eastAsia="SimSun" w:cs="SimSu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14" w:name="44sinio" w:colFirst="0" w:colLast="0"/>
      <w:bookmarkEnd w:id="14"/>
      <w:bookmarkStart w:id="15" w:name="1ksv4uv" w:colFirst="0" w:colLast="0"/>
      <w:bookmarkEnd w:id="15"/>
      <w:bookmarkStart w:id="16" w:name="_35nkun2" w:colFirst="0" w:colLast="0"/>
      <w:bookmarkEnd w:id="16"/>
      <w:bookmarkStart w:id="17" w:name="2jxsxqh" w:colFirst="0" w:colLast="0"/>
      <w:bookmarkEnd w:id="17"/>
      <w:r>
        <w:rPr>
          <w:rFonts w:ascii="Arial" w:hAnsi="Arial" w:eastAsia="Arial" w:cs="Arial"/>
          <w:rtl w:val="0"/>
        </w:rPr>
        <w:t>Notice</w:t>
      </w:r>
    </w:p>
    <w:p>
      <w:pPr>
        <w:pStyle w:val="3"/>
        <w:rPr>
          <w:rFonts w:ascii="Arial" w:hAnsi="Arial" w:eastAsia="Arial" w:cs="Arial"/>
        </w:rPr>
      </w:pPr>
      <w:bookmarkStart w:id="18" w:name="_z337ya" w:colFirst="0" w:colLast="0"/>
      <w:bookmarkEnd w:id="18"/>
      <w:r>
        <w:rPr>
          <w:rFonts w:ascii="Arial" w:hAnsi="Arial" w:eastAsia="Arial" w:cs="Arial"/>
          <w:rtl w:val="0"/>
        </w:rPr>
        <w:t>4.1 Cooperation model</w:t>
      </w:r>
    </w:p>
    <w:p>
      <w:pPr>
        <w:pStyle w:val="3"/>
        <w:rPr>
          <w:rFonts w:hint="default"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  <w:lang w:val="en-US"/>
        </w:rPr>
      </w:pPr>
      <w:bookmarkStart w:id="19" w:name="_3j2qqm3" w:colFirst="0" w:colLast="0"/>
      <w:bookmarkEnd w:id="19"/>
      <w:r>
        <w:rPr>
          <w:rFonts w:hint="default"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  <w:lang w:val="en-US"/>
        </w:rPr>
        <w:t>NA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4.2 Frequently Asked Questions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right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  <w:lang w:val="en-US"/>
        </w:rPr>
        <w:t>NA</w:t>
      </w:r>
      <w:r>
        <w:br w:type="column"/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20" w:name="_1y810tw" w:colFirst="0" w:colLast="0"/>
      <w:bookmarkEnd w:id="20"/>
      <w:r>
        <w:rPr>
          <w:rFonts w:ascii="Arial" w:hAnsi="Arial" w:eastAsia="Arial" w:cs="Arial"/>
          <w:rtl w:val="0"/>
        </w:rPr>
        <w:t>Account information</w:t>
      </w:r>
    </w:p>
    <w:p>
      <w:pPr>
        <w:pStyle w:val="3"/>
        <w:rPr>
          <w:rFonts w:ascii="Arial" w:hAnsi="Arial" w:eastAsia="Arial" w:cs="Arial"/>
        </w:rPr>
      </w:pPr>
      <w:bookmarkStart w:id="21" w:name="_4i7ojhp" w:colFirst="0" w:colLast="0"/>
      <w:bookmarkEnd w:id="21"/>
      <w:r>
        <w:rPr>
          <w:rFonts w:ascii="Arial" w:hAnsi="Arial" w:eastAsia="Arial" w:cs="Arial"/>
          <w:rtl w:val="0"/>
        </w:rPr>
        <w:t>5.1 Site</w:t>
      </w:r>
    </w:p>
    <w:p>
      <w:pPr>
        <w:rPr>
          <w:color w:val="38761D"/>
        </w:rPr>
      </w:pPr>
      <w:r>
        <w:rPr>
          <w:rtl w:val="0"/>
        </w:rPr>
        <w:t xml:space="preserve">     </w:t>
      </w:r>
      <w:r>
        <w:rPr>
          <w:color w:val="38761D"/>
          <w:rtl w:val="0"/>
        </w:rPr>
        <w:t>NA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</w:p>
    <w:p>
      <w:pPr>
        <w:pStyle w:val="3"/>
        <w:rPr>
          <w:rFonts w:ascii="Arial" w:hAnsi="Arial" w:eastAsia="Arial" w:cs="Arial"/>
        </w:rPr>
      </w:pPr>
      <w:bookmarkStart w:id="22" w:name="_2xcytpi" w:colFirst="0" w:colLast="0"/>
      <w:bookmarkEnd w:id="22"/>
      <w:r>
        <w:rPr>
          <w:rFonts w:ascii="Arial" w:hAnsi="Arial" w:eastAsia="Arial" w:cs="Arial"/>
          <w:rtl w:val="0"/>
        </w:rPr>
        <w:t xml:space="preserve">5.2 </w:t>
      </w:r>
      <w:bookmarkStart w:id="23" w:name="1ci93xb" w:colFirst="0" w:colLast="0"/>
      <w:bookmarkEnd w:id="23"/>
      <w:bookmarkStart w:id="24" w:name="3whwml4" w:colFirst="0" w:colLast="0"/>
      <w:bookmarkEnd w:id="24"/>
      <w:r>
        <w:rPr>
          <w:rFonts w:ascii="Arial" w:hAnsi="Arial" w:eastAsia="Arial" w:cs="Arial"/>
          <w:rtl w:val="0"/>
        </w:rPr>
        <w:t>Source code</w:t>
      </w:r>
    </w:p>
    <w:p>
      <w:r>
        <w:rPr>
          <w:rtl w:val="0"/>
        </w:rPr>
        <w:t xml:space="preserve">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38761D"/>
          <w:sz w:val="20"/>
          <w:szCs w:val="20"/>
          <w:u w:val="none"/>
          <w:shd w:val="clear" w:fill="auto"/>
          <w:vertAlign w:val="baseline"/>
        </w:rPr>
      </w:pPr>
      <w:r>
        <w:rPr>
          <w:color w:val="38761D"/>
          <w:rtl w:val="0"/>
        </w:rPr>
        <w:t>Maintained in one drive. Shared with client</w:t>
      </w:r>
    </w:p>
    <w:p>
      <w:pPr>
        <w:pStyle w:val="3"/>
        <w:numPr>
          <w:ilvl w:val="1"/>
          <w:numId w:val="1"/>
        </w:numPr>
        <w:ind w:left="360" w:hanging="360"/>
      </w:pPr>
      <w:bookmarkStart w:id="25" w:name="_2bn6wsx" w:colFirst="0" w:colLast="0"/>
      <w:bookmarkEnd w:id="25"/>
      <w:r>
        <w:rPr>
          <w:rFonts w:ascii="Arial" w:hAnsi="Arial" w:eastAsia="Arial" w:cs="Arial"/>
          <w:rtl w:val="0"/>
        </w:rPr>
        <w:t>Resources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color w:val="38761D"/>
          <w:rtl w:val="0"/>
        </w:rPr>
        <w:t>Sample code and POC’s shared in KT</w:t>
      </w:r>
    </w:p>
    <w:p>
      <w:pPr>
        <w:pStyle w:val="3"/>
        <w:numPr>
          <w:ilvl w:val="1"/>
          <w:numId w:val="1"/>
        </w:numPr>
        <w:ind w:left="360" w:hanging="360"/>
      </w:pPr>
      <w:bookmarkStart w:id="26" w:name="_qsh70q" w:colFirst="0" w:colLast="0"/>
      <w:bookmarkEnd w:id="26"/>
      <w:r>
        <w:rPr>
          <w:rFonts w:ascii="Arial" w:hAnsi="Arial" w:eastAsia="Arial" w:cs="Arial"/>
          <w:rtl w:val="0"/>
        </w:rPr>
        <w:t>App iTunes/Play Store URL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color w:val="38761D"/>
          <w:rtl w:val="0"/>
        </w:rPr>
        <w:t>NA</w:t>
      </w:r>
      <w:r>
        <w:rPr>
          <w:rFonts w:ascii="Arial" w:hAnsi="Arial" w:eastAsia="Arial" w:cs="Arial"/>
          <w:i/>
          <w:color w:val="0000FF"/>
          <w:rtl w:val="0"/>
        </w:rPr>
        <w:t xml:space="preserve"> </w:t>
      </w:r>
    </w:p>
    <w:p>
      <w:pPr>
        <w:keepNext w:val="0"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27" w:name="_3as4poj" w:colFirst="0" w:colLast="0"/>
      <w:bookmarkEnd w:id="27"/>
      <w:r>
        <w:rPr>
          <w:rFonts w:ascii="Arial" w:hAnsi="Arial" w:eastAsia="Arial" w:cs="Arial"/>
          <w:rtl w:val="0"/>
        </w:rPr>
        <w:t>Work Status</w:t>
      </w:r>
    </w:p>
    <w:p>
      <w:pPr>
        <w:pStyle w:val="3"/>
        <w:rPr>
          <w:rFonts w:ascii="Arial" w:hAnsi="Arial" w:eastAsia="Arial" w:cs="Arial"/>
        </w:rPr>
      </w:pPr>
      <w:bookmarkStart w:id="28" w:name="_1pxezwc" w:colFirst="0" w:colLast="0"/>
      <w:bookmarkEnd w:id="28"/>
      <w:r>
        <w:rPr>
          <w:rFonts w:ascii="Arial" w:hAnsi="Arial" w:eastAsia="Arial" w:cs="Arial"/>
          <w:rtl w:val="0"/>
        </w:rPr>
        <w:t xml:space="preserve">6.1 Current Status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smallCaps w:val="0"/>
          <w:strike w:val="0"/>
          <w:color w:val="38761D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smallCaps w:val="0"/>
          <w:strike w:val="0"/>
          <w:color w:val="38761D"/>
          <w:sz w:val="20"/>
          <w:szCs w:val="20"/>
          <w:u w:val="none"/>
          <w:shd w:val="clear" w:fill="auto"/>
          <w:vertAlign w:val="baseline"/>
          <w:rtl w:val="0"/>
        </w:rPr>
        <w:t>On Going</w:t>
      </w:r>
    </w:p>
    <w:p>
      <w:pPr>
        <w:pStyle w:val="3"/>
        <w:rPr>
          <w:rFonts w:ascii="Arial" w:hAnsi="Arial" w:eastAsia="Arial" w:cs="Arial"/>
        </w:rPr>
      </w:pPr>
      <w:bookmarkStart w:id="29" w:name="_49x2ik5" w:colFirst="0" w:colLast="0"/>
      <w:bookmarkEnd w:id="29"/>
      <w:r>
        <w:rPr>
          <w:rFonts w:ascii="Arial" w:hAnsi="Arial" w:eastAsia="Arial" w:cs="Arial"/>
          <w:rtl w:val="0"/>
        </w:rPr>
        <w:t xml:space="preserve">6.2 Status project on last day of contract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smallCaps w:val="0"/>
          <w:strike w:val="0"/>
          <w:color w:val="38761D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color w:val="38761D"/>
          <w:rtl w:val="0"/>
        </w:rPr>
        <w:t>On Going working on web sockets</w:t>
      </w: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sectPr>
      <w:headerReference r:id="rId4" w:type="default"/>
      <w:footerReference r:id="rId5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tbl>
    <w:tblPr>
      <w:tblStyle w:val="14"/>
      <w:tblW w:w="9486" w:type="dxa"/>
      <w:tblInd w:w="-108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62"/>
      <w:gridCol w:w="3162"/>
      <w:gridCol w:w="3162"/>
    </w:tblGrid>
    <w:tr>
      <w:trPr>
        <w:trHeight w:val="144" w:hRule="atLeast"/>
      </w:trPr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  <w:r>
            <w:rPr>
              <w:rFonts w:ascii="Times New Roman" w:hAnsi="Times New Roman" w:eastAsia="Times New Roman" w:cs="Times New Roman"/>
              <w:rtl w:val="0"/>
            </w:rPr>
            <w:t>Confidential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eastAsia="Arial" w:cs="Arial"/>
              <w:b/>
            </w:rPr>
          </w:pPr>
          <w:r>
            <w:rPr>
              <w:rFonts w:ascii="Symbol" w:hAnsi="Symbol" w:eastAsia="Symbol" w:cs="Symbol"/>
              <w:b/>
              <w:rtl w:val="0"/>
            </w:rPr>
            <w:t>©</w:t>
          </w:r>
          <w:r>
            <w:rPr>
              <w:rFonts w:ascii="Arial" w:hAnsi="Arial" w:eastAsia="Arial" w:cs="Arial"/>
              <w:b/>
              <w:rtl w:val="0"/>
            </w:rPr>
            <w:t>NeoSOFT Technologies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 w:hAnsi="Times New Roman" w:eastAsia="Times New Roman" w:cs="Times New Roman"/>
              <w:rtl w:val="0"/>
            </w:rPr>
            <w:t xml:space="preserve">Page </w:t>
          </w:r>
          <w:r>
            <w:rPr>
              <w:rFonts w:ascii="Times New Roman" w:hAnsi="Times New Roman" w:eastAsia="Times New Roman" w:cs="Times New Roman"/>
            </w:rPr>
            <w:fldChar w:fldCharType="begin"/>
          </w:r>
          <w:r>
            <w:rPr>
              <w:rFonts w:ascii="Times New Roman" w:hAnsi="Times New Roman" w:eastAsia="Times New Roman" w:cs="Times New Roman"/>
            </w:rPr>
            <w:instrText xml:space="preserve">PAGE</w:instrText>
          </w:r>
          <w:r>
            <w:rPr>
              <w:rFonts w:ascii="Times New Roman" w:hAnsi="Times New Roman" w:eastAsia="Times New Roman" w:cs="Times New Roman"/>
            </w:rPr>
            <w:fldChar w:fldCharType="separate"/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  <w:rtl w:val="0"/>
            </w:rPr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1"/>
      </w:pBdr>
      <w:rPr>
        <w:rFonts w:ascii="Arial" w:hAnsi="Arial" w:eastAsia="Arial" w:cs="Arial"/>
        <w:b/>
        <w:sz w:val="36"/>
        <w:szCs w:val="36"/>
      </w:rPr>
    </w:pPr>
    <w:r>
      <w:rPr>
        <w:rFonts w:ascii="Arial" w:hAnsi="Arial" w:eastAsia="Arial" w:cs="Arial"/>
        <w:b/>
        <w:sz w:val="36"/>
        <w:szCs w:val="36"/>
      </w:rPr>
      <w:drawing>
        <wp:inline distT="0" distB="0" distL="0" distR="0">
          <wp:extent cx="1465580" cy="488950"/>
          <wp:effectExtent l="0" t="0" r="0" b="0"/>
          <wp:docPr id="2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b/>
        <w:sz w:val="36"/>
        <w:szCs w:val="36"/>
        <w:rtl w:val="0"/>
      </w:rPr>
      <w:t xml:space="preserve">                             </w:t>
    </w:r>
  </w:p>
  <w:p>
    <w:pPr>
      <w:pBdr>
        <w:bottom w:val="single" w:color="000000" w:sz="6" w:space="1"/>
      </w:pBdr>
      <w:jc w:val="right"/>
      <w:rPr>
        <w:sz w:val="24"/>
        <w:szCs w:val="24"/>
      </w:rPr>
    </w:pP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   </w:t>
    </w:r>
    <w:r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inline distT="0" distB="0" distL="0" distR="0">
          <wp:extent cx="986790" cy="329565"/>
          <wp:effectExtent l="0" t="0" r="0" b="0"/>
          <wp:docPr id="1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C2CB1"/>
    <w:multiLevelType w:val="multilevel"/>
    <w:tmpl w:val="FAEC2CB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ascii="Arial" w:hAnsi="Arial" w:eastAsia="Arial" w:cs="Arial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720" w:hanging="72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FDB2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SimSun" w:hAnsi="SimSun" w:eastAsia="SimSun" w:cs="SimSu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SimSun" w:hAnsi="SimSun" w:eastAsia="SimSun" w:cs="SimSun"/>
      <w:lang w:val="en-US"/>
    </w:rPr>
  </w:style>
  <w:style w:type="paragraph" w:styleId="2">
    <w:name w:val="heading 1"/>
    <w:basedOn w:val="1"/>
    <w:next w:val="1"/>
    <w:uiPriority w:val="0"/>
    <w:pPr>
      <w:keepNext/>
      <w:spacing w:before="120" w:after="60"/>
      <w:ind w:left="720" w:hanging="720"/>
    </w:pPr>
    <w:rPr>
      <w:b/>
      <w:sz w:val="24"/>
      <w:szCs w:val="24"/>
    </w:rPr>
  </w:style>
  <w:style w:type="paragraph" w:styleId="3">
    <w:name w:val="heading 2"/>
    <w:basedOn w:val="1"/>
    <w:next w:val="1"/>
    <w:uiPriority w:val="0"/>
    <w:pPr>
      <w:keepNext/>
      <w:spacing w:before="120" w:after="60"/>
      <w:ind w:left="720" w:hanging="720"/>
    </w:pPr>
    <w:rPr>
      <w:b/>
      <w:sz w:val="20"/>
      <w:szCs w:val="20"/>
    </w:rPr>
  </w:style>
  <w:style w:type="paragraph" w:styleId="4">
    <w:name w:val="heading 3"/>
    <w:basedOn w:val="1"/>
    <w:next w:val="1"/>
    <w:uiPriority w:val="0"/>
    <w:pPr>
      <w:keepNext/>
      <w:spacing w:before="120" w:after="60"/>
      <w:ind w:left="720" w:hanging="720"/>
    </w:pPr>
    <w:rPr>
      <w:i/>
      <w:sz w:val="20"/>
      <w:szCs w:val="20"/>
    </w:rPr>
  </w:style>
  <w:style w:type="paragraph" w:styleId="5">
    <w:name w:val="heading 4"/>
    <w:basedOn w:val="1"/>
    <w:next w:val="1"/>
    <w:uiPriority w:val="0"/>
    <w:pPr>
      <w:keepNext/>
      <w:spacing w:before="120" w:after="60"/>
      <w:ind w:left="720" w:hanging="720"/>
    </w:pPr>
    <w:rPr>
      <w:sz w:val="20"/>
      <w:szCs w:val="20"/>
    </w:rPr>
  </w:style>
  <w:style w:type="paragraph" w:styleId="6">
    <w:name w:val="heading 5"/>
    <w:basedOn w:val="1"/>
    <w:next w:val="1"/>
    <w:uiPriority w:val="0"/>
    <w:pPr>
      <w:spacing w:before="240" w:after="60"/>
      <w:ind w:left="2880"/>
    </w:pPr>
    <w:rPr>
      <w:sz w:val="22"/>
      <w:szCs w:val="22"/>
    </w:rPr>
  </w:style>
  <w:style w:type="paragraph" w:styleId="7">
    <w:name w:val="heading 6"/>
    <w:basedOn w:val="1"/>
    <w:next w:val="1"/>
    <w:uiPriority w:val="0"/>
    <w:pPr>
      <w:spacing w:before="240" w:after="60"/>
      <w:ind w:left="2880"/>
    </w:pPr>
    <w:rPr>
      <w:i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spacing w:after="60"/>
      <w:jc w:val="center"/>
    </w:pPr>
    <w:rPr>
      <w:i/>
      <w:sz w:val="36"/>
      <w:szCs w:val="36"/>
    </w:rPr>
  </w:style>
  <w:style w:type="paragraph" w:styleId="11">
    <w:name w:val="Title"/>
    <w:basedOn w:val="1"/>
    <w:next w:val="1"/>
    <w:uiPriority w:val="0"/>
    <w:pPr>
      <w:spacing w:line="240" w:lineRule="auto"/>
      <w:jc w:val="center"/>
    </w:pPr>
    <w:rPr>
      <w:b/>
      <w:sz w:val="36"/>
      <w:szCs w:val="36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2024-01-22T14:17:12Z</dcterms:created>
  <dc:creator>Data</dc:creator>
  <cp:lastModifiedBy>Sanjay patil</cp:lastModifiedBy>
  <dcterms:modified xsi:type="dcterms:W3CDTF">2024-01-22T14:18:22Z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