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E2FBC" w14:textId="77777777" w:rsidR="00512C11" w:rsidRDefault="00512C11">
      <w:pPr>
        <w:pStyle w:val="Title"/>
        <w:jc w:val="right"/>
        <w:rPr>
          <w:rFonts w:ascii="Arial" w:hAnsi="Arial"/>
        </w:rPr>
      </w:pPr>
    </w:p>
    <w:p w14:paraId="2769F8FE" w14:textId="2B068407" w:rsidR="00E134E8" w:rsidRDefault="00CC107B" w:rsidP="00512C11">
      <w:pPr>
        <w:pStyle w:val="Title"/>
        <w:wordWrap w:val="0"/>
        <w:jc w:val="right"/>
      </w:pPr>
      <w:r>
        <w:fldChar w:fldCharType="begin"/>
      </w:r>
      <w:r>
        <w:instrText xml:space="preserve"> SUBJECT  \* MERGEFORMAT </w:instrText>
      </w:r>
      <w:r>
        <w:fldChar w:fldCharType="separate"/>
      </w:r>
      <w:r w:rsidR="00470EB8">
        <w:rPr>
          <w:rFonts w:ascii="Arial" w:hAnsi="Arial"/>
        </w:rPr>
        <w:t>SLURRP</w:t>
      </w:r>
      <w:bookmarkStart w:id="0" w:name="_GoBack"/>
      <w:bookmarkEnd w:id="0"/>
      <w:r>
        <w:rPr>
          <w:rFonts w:ascii="Arial" w:hAnsi="Arial"/>
        </w:rPr>
        <w:fldChar w:fldCharType="end"/>
      </w:r>
    </w:p>
    <w:p w14:paraId="2781FCDF" w14:textId="77777777" w:rsidR="00E134E8" w:rsidRDefault="00512C11" w:rsidP="00512C11">
      <w:pPr>
        <w:pStyle w:val="Title"/>
        <w:wordWrap w:val="0"/>
        <w:jc w:val="right"/>
      </w:pPr>
      <w:r>
        <w:rPr>
          <w:rFonts w:ascii="Arial" w:hAnsi="Arial" w:hint="eastAsia"/>
        </w:rPr>
        <w:t>Project handover plan</w:t>
      </w:r>
    </w:p>
    <w:p w14:paraId="40CEAD43" w14:textId="77777777" w:rsidR="00E134E8" w:rsidRDefault="00E134E8">
      <w:pPr>
        <w:pStyle w:val="Title"/>
        <w:jc w:val="right"/>
      </w:pPr>
    </w:p>
    <w:p w14:paraId="53D9AA4C" w14:textId="77777777" w:rsidR="00E134E8" w:rsidRPr="00D7703F" w:rsidRDefault="00512C11" w:rsidP="00512C11">
      <w:pPr>
        <w:pStyle w:val="Title"/>
        <w:wordWrap w:val="0"/>
        <w:jc w:val="right"/>
        <w:rPr>
          <w:rFonts w:ascii="Arial" w:hAnsi="Arial" w:cs="Arial"/>
          <w:sz w:val="28"/>
        </w:rPr>
      </w:pPr>
      <w:r w:rsidRPr="00D7703F">
        <w:rPr>
          <w:rFonts w:ascii="Arial" w:hAnsi="Arial" w:cs="Arial"/>
          <w:sz w:val="28"/>
        </w:rPr>
        <w:t xml:space="preserve">Version </w:t>
      </w:r>
      <w:r w:rsidR="005D630D" w:rsidRPr="00D7703F">
        <w:rPr>
          <w:rFonts w:ascii="Arial" w:hAnsi="Arial" w:cs="Arial"/>
          <w:sz w:val="28"/>
        </w:rPr>
        <w:t>&lt;1.0&gt;</w:t>
      </w:r>
    </w:p>
    <w:p w14:paraId="6066FFF9" w14:textId="77777777" w:rsidR="00E134E8" w:rsidRPr="00062AB3" w:rsidRDefault="00E134E8">
      <w:pPr>
        <w:sectPr w:rsidR="00E134E8" w:rsidRPr="00062AB3">
          <w:headerReference w:type="default" r:id="rId8"/>
          <w:pgSz w:w="12240" w:h="15840" w:code="1"/>
          <w:pgMar w:top="1440" w:right="1440" w:bottom="1440" w:left="1440" w:header="720" w:footer="720" w:gutter="0"/>
          <w:cols w:space="720"/>
          <w:vAlign w:val="center"/>
        </w:sectPr>
      </w:pPr>
    </w:p>
    <w:p w14:paraId="6A76CF8B" w14:textId="77777777" w:rsidR="00E134E8" w:rsidRPr="00D52ABE" w:rsidRDefault="00062AB3">
      <w:pPr>
        <w:pStyle w:val="Title"/>
        <w:rPr>
          <w:rFonts w:ascii="Arial" w:hAnsi="Arial" w:cs="Arial"/>
        </w:rPr>
      </w:pPr>
      <w:r w:rsidRPr="00D52ABE">
        <w:rPr>
          <w:rFonts w:ascii="Arial" w:hAnsi="Arial" w:cs="Arial"/>
        </w:rPr>
        <w:lastRenderedPageBreak/>
        <w:t>Release history</w:t>
      </w:r>
    </w:p>
    <w:tbl>
      <w:tblPr>
        <w:tblW w:w="10690" w:type="dxa"/>
        <w:tblInd w:w="-6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5"/>
        <w:gridCol w:w="1110"/>
        <w:gridCol w:w="3613"/>
        <w:gridCol w:w="2221"/>
        <w:gridCol w:w="2221"/>
      </w:tblGrid>
      <w:tr w:rsidR="004D7AD0" w:rsidRPr="00D52ABE" w14:paraId="6C061572" w14:textId="0CF556C2" w:rsidTr="004D7AD0">
        <w:trPr>
          <w:trHeight w:val="360"/>
        </w:trPr>
        <w:tc>
          <w:tcPr>
            <w:tcW w:w="1525" w:type="dxa"/>
            <w:vAlign w:val="center"/>
          </w:tcPr>
          <w:p w14:paraId="6B04EA66" w14:textId="77777777" w:rsidR="003B3D5D" w:rsidRPr="00D52ABE" w:rsidRDefault="003B3D5D" w:rsidP="003B3D5D">
            <w:pPr>
              <w:pStyle w:val="Tabletext"/>
              <w:jc w:val="center"/>
              <w:rPr>
                <w:rFonts w:ascii="Arial" w:hAnsi="Arial" w:cs="Arial"/>
                <w:b/>
              </w:rPr>
            </w:pPr>
            <w:r w:rsidRPr="00D52ABE">
              <w:rPr>
                <w:rFonts w:ascii="Arial" w:hAnsi="Arial" w:cs="Arial"/>
                <w:b/>
              </w:rPr>
              <w:t>Date</w:t>
            </w:r>
          </w:p>
        </w:tc>
        <w:tc>
          <w:tcPr>
            <w:tcW w:w="1110" w:type="dxa"/>
            <w:vAlign w:val="center"/>
          </w:tcPr>
          <w:p w14:paraId="36A14244" w14:textId="77777777" w:rsidR="003B3D5D" w:rsidRPr="00D52ABE" w:rsidRDefault="003B3D5D" w:rsidP="003B3D5D">
            <w:pPr>
              <w:pStyle w:val="Tabletext"/>
              <w:jc w:val="center"/>
              <w:rPr>
                <w:rFonts w:ascii="Arial" w:hAnsi="Arial" w:cs="Arial"/>
                <w:b/>
              </w:rPr>
            </w:pPr>
            <w:r w:rsidRPr="00D52ABE">
              <w:rPr>
                <w:rFonts w:ascii="Arial" w:hAnsi="Arial" w:cs="Arial"/>
                <w:b/>
              </w:rPr>
              <w:t>Version</w:t>
            </w:r>
          </w:p>
        </w:tc>
        <w:tc>
          <w:tcPr>
            <w:tcW w:w="3613" w:type="dxa"/>
            <w:vAlign w:val="center"/>
          </w:tcPr>
          <w:p w14:paraId="6378043E" w14:textId="77777777" w:rsidR="003B3D5D" w:rsidRPr="00D52ABE" w:rsidRDefault="003B3D5D" w:rsidP="003B3D5D">
            <w:pPr>
              <w:pStyle w:val="Tabletext"/>
              <w:jc w:val="center"/>
              <w:rPr>
                <w:rFonts w:ascii="Arial" w:hAnsi="Arial" w:cs="Arial"/>
                <w:b/>
              </w:rPr>
            </w:pPr>
            <w:r w:rsidRPr="00D52ABE">
              <w:rPr>
                <w:rFonts w:ascii="Arial" w:hAnsi="Arial" w:cs="Arial"/>
                <w:b/>
              </w:rPr>
              <w:t>Comment</w:t>
            </w:r>
          </w:p>
        </w:tc>
        <w:tc>
          <w:tcPr>
            <w:tcW w:w="2221" w:type="dxa"/>
            <w:vAlign w:val="center"/>
          </w:tcPr>
          <w:p w14:paraId="733A9D62" w14:textId="77777777" w:rsidR="003B3D5D" w:rsidRDefault="003B3D5D" w:rsidP="003B3D5D">
            <w:pPr>
              <w:pStyle w:val="Tabletext"/>
              <w:jc w:val="center"/>
              <w:rPr>
                <w:rFonts w:ascii="Arial" w:hAnsi="Arial" w:cs="Arial"/>
                <w:b/>
              </w:rPr>
            </w:pPr>
            <w:r w:rsidRPr="00D52ABE">
              <w:rPr>
                <w:rFonts w:ascii="Arial" w:hAnsi="Arial" w:cs="Arial"/>
                <w:b/>
              </w:rPr>
              <w:t>Author</w:t>
            </w:r>
          </w:p>
          <w:p w14:paraId="0E479AB0" w14:textId="72228894" w:rsidR="004D7AD0" w:rsidRPr="00D52ABE" w:rsidRDefault="004D7AD0" w:rsidP="003B3D5D">
            <w:pPr>
              <w:pStyle w:val="Tabletext"/>
              <w:jc w:val="center"/>
              <w:rPr>
                <w:rFonts w:ascii="Arial" w:hAnsi="Arial" w:cs="Arial"/>
                <w:b/>
              </w:rPr>
            </w:pPr>
            <w:r>
              <w:rPr>
                <w:rFonts w:ascii="Arial" w:hAnsi="Arial" w:cs="Arial"/>
                <w:b/>
              </w:rPr>
              <w:t>(Developer)</w:t>
            </w:r>
          </w:p>
        </w:tc>
        <w:tc>
          <w:tcPr>
            <w:tcW w:w="2221" w:type="dxa"/>
            <w:vAlign w:val="center"/>
          </w:tcPr>
          <w:p w14:paraId="41E87286" w14:textId="77777777" w:rsidR="003B3D5D" w:rsidRDefault="004D7AD0" w:rsidP="003B3D5D">
            <w:pPr>
              <w:pStyle w:val="Tabletext"/>
              <w:jc w:val="center"/>
              <w:rPr>
                <w:rFonts w:ascii="Arial" w:hAnsi="Arial" w:cs="Arial"/>
                <w:b/>
              </w:rPr>
            </w:pPr>
            <w:r>
              <w:rPr>
                <w:rFonts w:ascii="Arial" w:hAnsi="Arial" w:cs="Arial"/>
                <w:b/>
              </w:rPr>
              <w:t>Approved By</w:t>
            </w:r>
          </w:p>
          <w:p w14:paraId="3B0E0CB8" w14:textId="208396BD" w:rsidR="004D7AD0" w:rsidRPr="00D52ABE" w:rsidRDefault="004D7AD0" w:rsidP="003B3D5D">
            <w:pPr>
              <w:pStyle w:val="Tabletext"/>
              <w:jc w:val="center"/>
              <w:rPr>
                <w:rFonts w:ascii="Arial" w:hAnsi="Arial" w:cs="Arial"/>
                <w:b/>
              </w:rPr>
            </w:pPr>
            <w:r>
              <w:rPr>
                <w:rFonts w:ascii="Arial" w:hAnsi="Arial" w:cs="Arial"/>
                <w:b/>
              </w:rPr>
              <w:t>(TL)</w:t>
            </w:r>
          </w:p>
        </w:tc>
      </w:tr>
      <w:tr w:rsidR="004D7AD0" w:rsidRPr="00D52ABE" w14:paraId="6870BE1D" w14:textId="250ACA2F" w:rsidTr="004D7AD0">
        <w:trPr>
          <w:trHeight w:val="596"/>
        </w:trPr>
        <w:tc>
          <w:tcPr>
            <w:tcW w:w="1525" w:type="dxa"/>
            <w:vAlign w:val="center"/>
          </w:tcPr>
          <w:p w14:paraId="4071A981" w14:textId="6B93FEDD" w:rsidR="003B3D5D" w:rsidRPr="00D52ABE" w:rsidRDefault="003B3D5D" w:rsidP="004D7AD0">
            <w:pPr>
              <w:pStyle w:val="Tabletext"/>
              <w:jc w:val="center"/>
              <w:rPr>
                <w:rFonts w:ascii="Arial" w:hAnsi="Arial" w:cs="Arial"/>
              </w:rPr>
            </w:pPr>
            <w:r w:rsidRPr="00D52ABE">
              <w:rPr>
                <w:rFonts w:ascii="Arial" w:hAnsi="Arial" w:cs="Arial"/>
              </w:rPr>
              <w:t>&lt;day/</w:t>
            </w:r>
            <w:r w:rsidR="004D7AD0">
              <w:rPr>
                <w:rFonts w:ascii="Arial" w:hAnsi="Arial" w:cs="Arial"/>
              </w:rPr>
              <w:t>mm</w:t>
            </w:r>
            <w:r w:rsidRPr="00D52ABE">
              <w:rPr>
                <w:rFonts w:ascii="Arial" w:hAnsi="Arial" w:cs="Arial"/>
              </w:rPr>
              <w:t>/</w:t>
            </w:r>
            <w:proofErr w:type="spellStart"/>
            <w:r w:rsidR="004D7AD0">
              <w:rPr>
                <w:rFonts w:ascii="Arial" w:hAnsi="Arial" w:cs="Arial"/>
              </w:rPr>
              <w:t>yy</w:t>
            </w:r>
            <w:proofErr w:type="spellEnd"/>
            <w:r w:rsidRPr="00D52ABE">
              <w:rPr>
                <w:rFonts w:ascii="Arial" w:hAnsi="Arial" w:cs="Arial"/>
              </w:rPr>
              <w:t>&gt;</w:t>
            </w:r>
          </w:p>
        </w:tc>
        <w:tc>
          <w:tcPr>
            <w:tcW w:w="1110" w:type="dxa"/>
            <w:vAlign w:val="center"/>
          </w:tcPr>
          <w:p w14:paraId="638093B3" w14:textId="77777777" w:rsidR="003B3D5D" w:rsidRPr="00D52ABE" w:rsidRDefault="003B3D5D" w:rsidP="003B3D5D">
            <w:pPr>
              <w:pStyle w:val="Tabletext"/>
              <w:jc w:val="center"/>
              <w:rPr>
                <w:rFonts w:ascii="Arial" w:hAnsi="Arial" w:cs="Arial"/>
              </w:rPr>
            </w:pPr>
            <w:r w:rsidRPr="00D52ABE">
              <w:rPr>
                <w:rFonts w:ascii="Arial" w:hAnsi="Arial" w:cs="Arial"/>
              </w:rPr>
              <w:t>&lt;</w:t>
            </w:r>
            <w:proofErr w:type="spellStart"/>
            <w:r w:rsidRPr="00D52ABE">
              <w:rPr>
                <w:rFonts w:ascii="Arial" w:hAnsi="Arial" w:cs="Arial"/>
              </w:rPr>
              <w:t>x.x</w:t>
            </w:r>
            <w:proofErr w:type="spellEnd"/>
            <w:r w:rsidRPr="00D52ABE">
              <w:rPr>
                <w:rFonts w:ascii="Arial" w:hAnsi="Arial" w:cs="Arial"/>
              </w:rPr>
              <w:t>&gt;</w:t>
            </w:r>
          </w:p>
        </w:tc>
        <w:tc>
          <w:tcPr>
            <w:tcW w:w="3613" w:type="dxa"/>
            <w:vAlign w:val="center"/>
          </w:tcPr>
          <w:p w14:paraId="56AF3210" w14:textId="77777777" w:rsidR="003B3D5D" w:rsidRPr="00D52ABE" w:rsidRDefault="003B3D5D" w:rsidP="003B3D5D">
            <w:pPr>
              <w:pStyle w:val="Tabletext"/>
              <w:jc w:val="center"/>
              <w:rPr>
                <w:rFonts w:ascii="Arial" w:hAnsi="Arial" w:cs="Arial"/>
              </w:rPr>
            </w:pPr>
            <w:r w:rsidRPr="00D52ABE">
              <w:rPr>
                <w:rFonts w:ascii="Arial" w:hAnsi="Arial" w:cs="Arial"/>
              </w:rPr>
              <w:t>&lt;description&gt;</w:t>
            </w:r>
          </w:p>
        </w:tc>
        <w:tc>
          <w:tcPr>
            <w:tcW w:w="2221" w:type="dxa"/>
            <w:vAlign w:val="center"/>
          </w:tcPr>
          <w:p w14:paraId="1A206934" w14:textId="77777777" w:rsidR="003B3D5D" w:rsidRPr="00D52ABE" w:rsidRDefault="003B3D5D" w:rsidP="003B3D5D">
            <w:pPr>
              <w:pStyle w:val="Tabletext"/>
              <w:jc w:val="center"/>
              <w:rPr>
                <w:rFonts w:ascii="Arial" w:hAnsi="Arial" w:cs="Arial"/>
              </w:rPr>
            </w:pPr>
            <w:r w:rsidRPr="00D52ABE">
              <w:rPr>
                <w:rFonts w:ascii="Arial" w:hAnsi="Arial" w:cs="Arial"/>
              </w:rPr>
              <w:t>&lt;name&gt;</w:t>
            </w:r>
          </w:p>
        </w:tc>
        <w:tc>
          <w:tcPr>
            <w:tcW w:w="2221" w:type="dxa"/>
            <w:vAlign w:val="center"/>
          </w:tcPr>
          <w:p w14:paraId="29FB30A9" w14:textId="4E2E6795" w:rsidR="003B3D5D" w:rsidRPr="00D52ABE" w:rsidRDefault="000C0583" w:rsidP="003B3D5D">
            <w:pPr>
              <w:pStyle w:val="Tabletext"/>
              <w:jc w:val="center"/>
              <w:rPr>
                <w:rFonts w:ascii="Arial" w:hAnsi="Arial" w:cs="Arial"/>
              </w:rPr>
            </w:pPr>
            <w:r w:rsidRPr="00D52ABE">
              <w:rPr>
                <w:rFonts w:ascii="Arial" w:hAnsi="Arial" w:cs="Arial"/>
              </w:rPr>
              <w:t>&lt;name&gt;</w:t>
            </w:r>
          </w:p>
        </w:tc>
      </w:tr>
      <w:tr w:rsidR="004D7AD0" w:rsidRPr="00D52ABE" w14:paraId="241B9702" w14:textId="24869717" w:rsidTr="004D7AD0">
        <w:trPr>
          <w:trHeight w:val="360"/>
        </w:trPr>
        <w:tc>
          <w:tcPr>
            <w:tcW w:w="1525" w:type="dxa"/>
            <w:vAlign w:val="center"/>
          </w:tcPr>
          <w:p w14:paraId="483A50A7" w14:textId="77777777" w:rsidR="003B3D5D" w:rsidRPr="00D52ABE" w:rsidRDefault="003B3D5D" w:rsidP="003B3D5D">
            <w:pPr>
              <w:pStyle w:val="Tabletext"/>
              <w:jc w:val="center"/>
              <w:rPr>
                <w:rFonts w:ascii="Arial" w:hAnsi="Arial" w:cs="Arial"/>
              </w:rPr>
            </w:pPr>
          </w:p>
        </w:tc>
        <w:tc>
          <w:tcPr>
            <w:tcW w:w="1110" w:type="dxa"/>
            <w:vAlign w:val="center"/>
          </w:tcPr>
          <w:p w14:paraId="0034E2A6" w14:textId="77777777" w:rsidR="003B3D5D" w:rsidRPr="00D52ABE" w:rsidRDefault="003B3D5D" w:rsidP="003B3D5D">
            <w:pPr>
              <w:pStyle w:val="Tabletext"/>
              <w:jc w:val="center"/>
              <w:rPr>
                <w:rFonts w:ascii="Arial" w:hAnsi="Arial" w:cs="Arial"/>
              </w:rPr>
            </w:pPr>
          </w:p>
        </w:tc>
        <w:tc>
          <w:tcPr>
            <w:tcW w:w="3613" w:type="dxa"/>
            <w:vAlign w:val="center"/>
          </w:tcPr>
          <w:p w14:paraId="07E7B4D4" w14:textId="77777777" w:rsidR="003B3D5D" w:rsidRPr="00D52ABE" w:rsidRDefault="003B3D5D" w:rsidP="003B3D5D">
            <w:pPr>
              <w:pStyle w:val="Tabletext"/>
              <w:jc w:val="center"/>
              <w:rPr>
                <w:rFonts w:ascii="Arial" w:hAnsi="Arial" w:cs="Arial"/>
              </w:rPr>
            </w:pPr>
          </w:p>
        </w:tc>
        <w:tc>
          <w:tcPr>
            <w:tcW w:w="2221" w:type="dxa"/>
            <w:vAlign w:val="center"/>
          </w:tcPr>
          <w:p w14:paraId="5F10D72C" w14:textId="77777777" w:rsidR="003B3D5D" w:rsidRPr="00D52ABE" w:rsidRDefault="003B3D5D" w:rsidP="003B3D5D">
            <w:pPr>
              <w:pStyle w:val="Tabletext"/>
              <w:jc w:val="center"/>
              <w:rPr>
                <w:rFonts w:ascii="Arial" w:hAnsi="Arial" w:cs="Arial"/>
              </w:rPr>
            </w:pPr>
          </w:p>
        </w:tc>
        <w:tc>
          <w:tcPr>
            <w:tcW w:w="2221" w:type="dxa"/>
            <w:vAlign w:val="center"/>
          </w:tcPr>
          <w:p w14:paraId="5A5F2312" w14:textId="77777777" w:rsidR="003B3D5D" w:rsidRPr="00D52ABE" w:rsidRDefault="003B3D5D" w:rsidP="003B3D5D">
            <w:pPr>
              <w:pStyle w:val="Tabletext"/>
              <w:jc w:val="center"/>
              <w:rPr>
                <w:rFonts w:ascii="Arial" w:hAnsi="Arial" w:cs="Arial"/>
              </w:rPr>
            </w:pPr>
          </w:p>
        </w:tc>
      </w:tr>
      <w:tr w:rsidR="004D7AD0" w:rsidRPr="00D52ABE" w14:paraId="7B7CBA7E" w14:textId="0ED161F4" w:rsidTr="004D7AD0">
        <w:trPr>
          <w:trHeight w:val="360"/>
        </w:trPr>
        <w:tc>
          <w:tcPr>
            <w:tcW w:w="1525" w:type="dxa"/>
            <w:vAlign w:val="center"/>
          </w:tcPr>
          <w:p w14:paraId="517CDEB9" w14:textId="77777777" w:rsidR="003B3D5D" w:rsidRPr="00D52ABE" w:rsidRDefault="003B3D5D" w:rsidP="003B3D5D">
            <w:pPr>
              <w:pStyle w:val="Tabletext"/>
              <w:jc w:val="center"/>
              <w:rPr>
                <w:rFonts w:ascii="Arial" w:hAnsi="Arial" w:cs="Arial"/>
              </w:rPr>
            </w:pPr>
          </w:p>
        </w:tc>
        <w:tc>
          <w:tcPr>
            <w:tcW w:w="1110" w:type="dxa"/>
            <w:vAlign w:val="center"/>
          </w:tcPr>
          <w:p w14:paraId="3E79457C" w14:textId="77777777" w:rsidR="003B3D5D" w:rsidRPr="00D52ABE" w:rsidRDefault="003B3D5D" w:rsidP="003B3D5D">
            <w:pPr>
              <w:pStyle w:val="Tabletext"/>
              <w:jc w:val="center"/>
              <w:rPr>
                <w:rFonts w:ascii="Arial" w:hAnsi="Arial" w:cs="Arial"/>
              </w:rPr>
            </w:pPr>
          </w:p>
        </w:tc>
        <w:tc>
          <w:tcPr>
            <w:tcW w:w="3613" w:type="dxa"/>
            <w:vAlign w:val="center"/>
          </w:tcPr>
          <w:p w14:paraId="4D6B7D90" w14:textId="77777777" w:rsidR="003B3D5D" w:rsidRPr="00D52ABE" w:rsidRDefault="003B3D5D" w:rsidP="003B3D5D">
            <w:pPr>
              <w:pStyle w:val="Tabletext"/>
              <w:jc w:val="center"/>
              <w:rPr>
                <w:rFonts w:ascii="Arial" w:hAnsi="Arial" w:cs="Arial"/>
              </w:rPr>
            </w:pPr>
          </w:p>
        </w:tc>
        <w:tc>
          <w:tcPr>
            <w:tcW w:w="2221" w:type="dxa"/>
            <w:vAlign w:val="center"/>
          </w:tcPr>
          <w:p w14:paraId="2FBCDD26" w14:textId="77777777" w:rsidR="003B3D5D" w:rsidRPr="00D52ABE" w:rsidRDefault="003B3D5D" w:rsidP="003B3D5D">
            <w:pPr>
              <w:pStyle w:val="Tabletext"/>
              <w:jc w:val="center"/>
              <w:rPr>
                <w:rFonts w:ascii="Arial" w:hAnsi="Arial" w:cs="Arial"/>
              </w:rPr>
            </w:pPr>
          </w:p>
        </w:tc>
        <w:tc>
          <w:tcPr>
            <w:tcW w:w="2221" w:type="dxa"/>
            <w:vAlign w:val="center"/>
          </w:tcPr>
          <w:p w14:paraId="11A77D26" w14:textId="77777777" w:rsidR="003B3D5D" w:rsidRPr="00D52ABE" w:rsidRDefault="003B3D5D" w:rsidP="003B3D5D">
            <w:pPr>
              <w:pStyle w:val="Tabletext"/>
              <w:jc w:val="center"/>
              <w:rPr>
                <w:rFonts w:ascii="Arial" w:hAnsi="Arial" w:cs="Arial"/>
              </w:rPr>
            </w:pPr>
          </w:p>
        </w:tc>
      </w:tr>
      <w:tr w:rsidR="004D7AD0" w:rsidRPr="00D52ABE" w14:paraId="07686161" w14:textId="6178D46C" w:rsidTr="004D7AD0">
        <w:trPr>
          <w:trHeight w:val="360"/>
        </w:trPr>
        <w:tc>
          <w:tcPr>
            <w:tcW w:w="1525" w:type="dxa"/>
            <w:vAlign w:val="center"/>
          </w:tcPr>
          <w:p w14:paraId="7B0B5CBF" w14:textId="77777777" w:rsidR="003B3D5D" w:rsidRPr="00D52ABE" w:rsidRDefault="003B3D5D" w:rsidP="003B3D5D">
            <w:pPr>
              <w:pStyle w:val="Tabletext"/>
              <w:jc w:val="center"/>
              <w:rPr>
                <w:rFonts w:ascii="Arial" w:hAnsi="Arial" w:cs="Arial"/>
              </w:rPr>
            </w:pPr>
          </w:p>
        </w:tc>
        <w:tc>
          <w:tcPr>
            <w:tcW w:w="1110" w:type="dxa"/>
            <w:vAlign w:val="center"/>
          </w:tcPr>
          <w:p w14:paraId="7DF1F7A8" w14:textId="77777777" w:rsidR="003B3D5D" w:rsidRPr="00D52ABE" w:rsidRDefault="003B3D5D" w:rsidP="003B3D5D">
            <w:pPr>
              <w:pStyle w:val="Tabletext"/>
              <w:jc w:val="center"/>
              <w:rPr>
                <w:rFonts w:ascii="Arial" w:hAnsi="Arial" w:cs="Arial"/>
              </w:rPr>
            </w:pPr>
          </w:p>
        </w:tc>
        <w:tc>
          <w:tcPr>
            <w:tcW w:w="3613" w:type="dxa"/>
            <w:vAlign w:val="center"/>
          </w:tcPr>
          <w:p w14:paraId="46B6D401" w14:textId="77777777" w:rsidR="003B3D5D" w:rsidRPr="00D52ABE" w:rsidRDefault="003B3D5D" w:rsidP="003B3D5D">
            <w:pPr>
              <w:pStyle w:val="Tabletext"/>
              <w:jc w:val="center"/>
              <w:rPr>
                <w:rFonts w:ascii="Arial" w:hAnsi="Arial" w:cs="Arial"/>
              </w:rPr>
            </w:pPr>
          </w:p>
        </w:tc>
        <w:tc>
          <w:tcPr>
            <w:tcW w:w="2221" w:type="dxa"/>
            <w:vAlign w:val="center"/>
          </w:tcPr>
          <w:p w14:paraId="6EEFFA76" w14:textId="77777777" w:rsidR="003B3D5D" w:rsidRPr="00D52ABE" w:rsidRDefault="003B3D5D" w:rsidP="003B3D5D">
            <w:pPr>
              <w:pStyle w:val="Tabletext"/>
              <w:jc w:val="center"/>
              <w:rPr>
                <w:rFonts w:ascii="Arial" w:hAnsi="Arial" w:cs="Arial"/>
              </w:rPr>
            </w:pPr>
          </w:p>
        </w:tc>
        <w:tc>
          <w:tcPr>
            <w:tcW w:w="2221" w:type="dxa"/>
            <w:vAlign w:val="center"/>
          </w:tcPr>
          <w:p w14:paraId="737A2738" w14:textId="77777777" w:rsidR="003B3D5D" w:rsidRPr="00D52ABE" w:rsidRDefault="003B3D5D" w:rsidP="003B3D5D">
            <w:pPr>
              <w:pStyle w:val="Tabletext"/>
              <w:jc w:val="center"/>
              <w:rPr>
                <w:rFonts w:ascii="Arial" w:hAnsi="Arial" w:cs="Arial"/>
              </w:rPr>
            </w:pPr>
          </w:p>
        </w:tc>
      </w:tr>
    </w:tbl>
    <w:p w14:paraId="4A6C77EA" w14:textId="77777777" w:rsidR="00E134E8" w:rsidRPr="00D52ABE" w:rsidRDefault="00E134E8">
      <w:pPr>
        <w:rPr>
          <w:rFonts w:ascii="Arial" w:hAnsi="Arial" w:cs="Arial"/>
        </w:rPr>
      </w:pPr>
    </w:p>
    <w:p w14:paraId="3E413642" w14:textId="77777777" w:rsidR="00E134E8" w:rsidRPr="00D52ABE" w:rsidRDefault="005D630D">
      <w:pPr>
        <w:pStyle w:val="Title"/>
        <w:rPr>
          <w:rFonts w:ascii="Arial" w:eastAsia="MS PMincho" w:hAnsi="Arial" w:cs="Arial"/>
        </w:rPr>
      </w:pPr>
      <w:r>
        <w:br w:type="page"/>
      </w:r>
      <w:r w:rsidR="00D52ABE" w:rsidRPr="00D52ABE">
        <w:rPr>
          <w:rFonts w:ascii="Arial" w:eastAsia="MS PMincho" w:hAnsi="Arial" w:cs="Arial"/>
        </w:rPr>
        <w:lastRenderedPageBreak/>
        <w:t>Index</w:t>
      </w:r>
    </w:p>
    <w:p w14:paraId="582E50FB" w14:textId="77777777" w:rsidR="00EA45FE" w:rsidRDefault="00702359">
      <w:pPr>
        <w:pStyle w:val="TOC1"/>
        <w:tabs>
          <w:tab w:val="left" w:pos="432"/>
        </w:tabs>
        <w:rPr>
          <w:rFonts w:asciiTheme="minorHAnsi" w:eastAsiaTheme="minorEastAsia" w:hAnsiTheme="minorHAnsi" w:cstheme="minorBidi"/>
          <w:noProof/>
          <w:snapToGrid/>
          <w:sz w:val="24"/>
          <w:szCs w:val="24"/>
          <w:lang w:eastAsia="en-US"/>
        </w:rPr>
      </w:pPr>
      <w:r>
        <w:rPr>
          <w:rFonts w:ascii="Times New Roman"/>
          <w:b/>
        </w:rPr>
        <w:fldChar w:fldCharType="begin"/>
      </w:r>
      <w:r w:rsidR="005D630D">
        <w:rPr>
          <w:rFonts w:ascii="Times New Roman"/>
          <w:b/>
        </w:rPr>
        <w:instrText xml:space="preserve"> TOC \o "1-3" </w:instrText>
      </w:r>
      <w:r>
        <w:rPr>
          <w:rFonts w:ascii="Times New Roman"/>
          <w:b/>
        </w:rPr>
        <w:fldChar w:fldCharType="separate"/>
      </w:r>
      <w:r w:rsidR="00EA45FE" w:rsidRPr="009401BC">
        <w:rPr>
          <w:rFonts w:ascii="Arial" w:hAnsi="Arial" w:cs="Arial"/>
          <w:noProof/>
        </w:rPr>
        <w:t>1.</w:t>
      </w:r>
      <w:r w:rsidR="00EA45FE">
        <w:rPr>
          <w:rFonts w:asciiTheme="minorHAnsi" w:eastAsiaTheme="minorEastAsia" w:hAnsiTheme="minorHAnsi" w:cstheme="minorBidi"/>
          <w:noProof/>
          <w:snapToGrid/>
          <w:sz w:val="24"/>
          <w:szCs w:val="24"/>
          <w:lang w:eastAsia="en-US"/>
        </w:rPr>
        <w:tab/>
      </w:r>
      <w:r w:rsidR="00EA45FE" w:rsidRPr="009401BC">
        <w:rPr>
          <w:rFonts w:ascii="Arial" w:hAnsi="Arial" w:cs="Arial"/>
          <w:noProof/>
        </w:rPr>
        <w:t>Project background</w:t>
      </w:r>
      <w:r w:rsidR="00EA45FE">
        <w:rPr>
          <w:noProof/>
        </w:rPr>
        <w:tab/>
      </w:r>
      <w:r w:rsidR="00EA45FE">
        <w:rPr>
          <w:noProof/>
        </w:rPr>
        <w:fldChar w:fldCharType="begin"/>
      </w:r>
      <w:r w:rsidR="00EA45FE">
        <w:rPr>
          <w:noProof/>
        </w:rPr>
        <w:instrText xml:space="preserve"> PAGEREF _Toc24624503 \h </w:instrText>
      </w:r>
      <w:r w:rsidR="00EA45FE">
        <w:rPr>
          <w:noProof/>
        </w:rPr>
      </w:r>
      <w:r w:rsidR="00EA45FE">
        <w:rPr>
          <w:noProof/>
        </w:rPr>
        <w:fldChar w:fldCharType="separate"/>
      </w:r>
      <w:r w:rsidR="00EA45FE">
        <w:rPr>
          <w:noProof/>
        </w:rPr>
        <w:t>4</w:t>
      </w:r>
      <w:r w:rsidR="00EA45FE">
        <w:rPr>
          <w:noProof/>
        </w:rPr>
        <w:fldChar w:fldCharType="end"/>
      </w:r>
    </w:p>
    <w:p w14:paraId="03E57F29"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1.1 Client</w:t>
      </w:r>
      <w:r>
        <w:rPr>
          <w:noProof/>
        </w:rPr>
        <w:tab/>
      </w:r>
      <w:r>
        <w:rPr>
          <w:noProof/>
        </w:rPr>
        <w:fldChar w:fldCharType="begin"/>
      </w:r>
      <w:r>
        <w:rPr>
          <w:noProof/>
        </w:rPr>
        <w:instrText xml:space="preserve"> PAGEREF _Toc24624504 \h </w:instrText>
      </w:r>
      <w:r>
        <w:rPr>
          <w:noProof/>
        </w:rPr>
      </w:r>
      <w:r>
        <w:rPr>
          <w:noProof/>
        </w:rPr>
        <w:fldChar w:fldCharType="separate"/>
      </w:r>
      <w:r>
        <w:rPr>
          <w:noProof/>
        </w:rPr>
        <w:t>4</w:t>
      </w:r>
      <w:r>
        <w:rPr>
          <w:noProof/>
        </w:rPr>
        <w:fldChar w:fldCharType="end"/>
      </w:r>
    </w:p>
    <w:p w14:paraId="164BF06F"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1.2 Purpose</w:t>
      </w:r>
      <w:r>
        <w:rPr>
          <w:noProof/>
        </w:rPr>
        <w:tab/>
      </w:r>
      <w:r>
        <w:rPr>
          <w:noProof/>
        </w:rPr>
        <w:fldChar w:fldCharType="begin"/>
      </w:r>
      <w:r>
        <w:rPr>
          <w:noProof/>
        </w:rPr>
        <w:instrText xml:space="preserve"> PAGEREF _Toc24624505 \h </w:instrText>
      </w:r>
      <w:r>
        <w:rPr>
          <w:noProof/>
        </w:rPr>
      </w:r>
      <w:r>
        <w:rPr>
          <w:noProof/>
        </w:rPr>
        <w:fldChar w:fldCharType="separate"/>
      </w:r>
      <w:r>
        <w:rPr>
          <w:noProof/>
        </w:rPr>
        <w:t>4</w:t>
      </w:r>
      <w:r>
        <w:rPr>
          <w:noProof/>
        </w:rPr>
        <w:fldChar w:fldCharType="end"/>
      </w:r>
    </w:p>
    <w:p w14:paraId="7A539010"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1.3 Scope</w:t>
      </w:r>
      <w:r>
        <w:rPr>
          <w:noProof/>
        </w:rPr>
        <w:tab/>
      </w:r>
      <w:r>
        <w:rPr>
          <w:noProof/>
        </w:rPr>
        <w:fldChar w:fldCharType="begin"/>
      </w:r>
      <w:r>
        <w:rPr>
          <w:noProof/>
        </w:rPr>
        <w:instrText xml:space="preserve"> PAGEREF _Toc24624506 \h </w:instrText>
      </w:r>
      <w:r>
        <w:rPr>
          <w:noProof/>
        </w:rPr>
      </w:r>
      <w:r>
        <w:rPr>
          <w:noProof/>
        </w:rPr>
        <w:fldChar w:fldCharType="separate"/>
      </w:r>
      <w:r>
        <w:rPr>
          <w:noProof/>
        </w:rPr>
        <w:t>4</w:t>
      </w:r>
      <w:r>
        <w:rPr>
          <w:noProof/>
        </w:rPr>
        <w:fldChar w:fldCharType="end"/>
      </w:r>
    </w:p>
    <w:p w14:paraId="72CAA96D"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1.4 Work role</w:t>
      </w:r>
      <w:r>
        <w:rPr>
          <w:noProof/>
        </w:rPr>
        <w:tab/>
      </w:r>
      <w:r>
        <w:rPr>
          <w:noProof/>
        </w:rPr>
        <w:fldChar w:fldCharType="begin"/>
      </w:r>
      <w:r>
        <w:rPr>
          <w:noProof/>
        </w:rPr>
        <w:instrText xml:space="preserve"> PAGEREF _Toc24624507 \h </w:instrText>
      </w:r>
      <w:r>
        <w:rPr>
          <w:noProof/>
        </w:rPr>
      </w:r>
      <w:r>
        <w:rPr>
          <w:noProof/>
        </w:rPr>
        <w:fldChar w:fldCharType="separate"/>
      </w:r>
      <w:r>
        <w:rPr>
          <w:noProof/>
        </w:rPr>
        <w:t>4</w:t>
      </w:r>
      <w:r>
        <w:rPr>
          <w:noProof/>
        </w:rPr>
        <w:fldChar w:fldCharType="end"/>
      </w:r>
    </w:p>
    <w:p w14:paraId="63D29EED"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2.</w:t>
      </w:r>
      <w:r>
        <w:rPr>
          <w:rFonts w:asciiTheme="minorHAnsi" w:eastAsiaTheme="minorEastAsia" w:hAnsiTheme="minorHAnsi" w:cstheme="minorBidi"/>
          <w:noProof/>
          <w:snapToGrid/>
          <w:sz w:val="24"/>
          <w:szCs w:val="24"/>
          <w:lang w:eastAsia="en-US"/>
        </w:rPr>
        <w:tab/>
      </w:r>
      <w:r w:rsidRPr="009401BC">
        <w:rPr>
          <w:rFonts w:ascii="Arial" w:hAnsi="Arial" w:cs="Arial"/>
          <w:noProof/>
        </w:rPr>
        <w:t>Project description</w:t>
      </w:r>
      <w:r>
        <w:rPr>
          <w:noProof/>
        </w:rPr>
        <w:tab/>
      </w:r>
      <w:r>
        <w:rPr>
          <w:noProof/>
        </w:rPr>
        <w:fldChar w:fldCharType="begin"/>
      </w:r>
      <w:r>
        <w:rPr>
          <w:noProof/>
        </w:rPr>
        <w:instrText xml:space="preserve"> PAGEREF _Toc24624508 \h </w:instrText>
      </w:r>
      <w:r>
        <w:rPr>
          <w:noProof/>
        </w:rPr>
      </w:r>
      <w:r>
        <w:rPr>
          <w:noProof/>
        </w:rPr>
        <w:fldChar w:fldCharType="separate"/>
      </w:r>
      <w:r>
        <w:rPr>
          <w:noProof/>
        </w:rPr>
        <w:t>4</w:t>
      </w:r>
      <w:r>
        <w:rPr>
          <w:noProof/>
        </w:rPr>
        <w:fldChar w:fldCharType="end"/>
      </w:r>
    </w:p>
    <w:p w14:paraId="2227CC55"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2.1 Core work flow</w:t>
      </w:r>
      <w:r>
        <w:rPr>
          <w:noProof/>
        </w:rPr>
        <w:tab/>
      </w:r>
      <w:r>
        <w:rPr>
          <w:noProof/>
        </w:rPr>
        <w:fldChar w:fldCharType="begin"/>
      </w:r>
      <w:r>
        <w:rPr>
          <w:noProof/>
        </w:rPr>
        <w:instrText xml:space="preserve"> PAGEREF _Toc24624509 \h </w:instrText>
      </w:r>
      <w:r>
        <w:rPr>
          <w:noProof/>
        </w:rPr>
      </w:r>
      <w:r>
        <w:rPr>
          <w:noProof/>
        </w:rPr>
        <w:fldChar w:fldCharType="separate"/>
      </w:r>
      <w:r>
        <w:rPr>
          <w:noProof/>
        </w:rPr>
        <w:t>4</w:t>
      </w:r>
      <w:r>
        <w:rPr>
          <w:noProof/>
        </w:rPr>
        <w:fldChar w:fldCharType="end"/>
      </w:r>
    </w:p>
    <w:p w14:paraId="6BD6915F"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2.2 Architecture</w:t>
      </w:r>
      <w:r>
        <w:rPr>
          <w:noProof/>
        </w:rPr>
        <w:tab/>
      </w:r>
      <w:r>
        <w:rPr>
          <w:noProof/>
        </w:rPr>
        <w:fldChar w:fldCharType="begin"/>
      </w:r>
      <w:r>
        <w:rPr>
          <w:noProof/>
        </w:rPr>
        <w:instrText xml:space="preserve"> PAGEREF _Toc24624510 \h </w:instrText>
      </w:r>
      <w:r>
        <w:rPr>
          <w:noProof/>
        </w:rPr>
      </w:r>
      <w:r>
        <w:rPr>
          <w:noProof/>
        </w:rPr>
        <w:fldChar w:fldCharType="separate"/>
      </w:r>
      <w:r>
        <w:rPr>
          <w:noProof/>
        </w:rPr>
        <w:t>4</w:t>
      </w:r>
      <w:r>
        <w:rPr>
          <w:noProof/>
        </w:rPr>
        <w:fldChar w:fldCharType="end"/>
      </w:r>
    </w:p>
    <w:p w14:paraId="2193E811"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2.3</w:t>
      </w:r>
      <w:r>
        <w:rPr>
          <w:rFonts w:asciiTheme="minorHAnsi" w:eastAsiaTheme="minorEastAsia" w:hAnsiTheme="minorHAnsi" w:cstheme="minorBidi"/>
          <w:noProof/>
          <w:snapToGrid/>
          <w:sz w:val="24"/>
          <w:szCs w:val="24"/>
          <w:lang w:eastAsia="en-US"/>
        </w:rPr>
        <w:tab/>
      </w:r>
      <w:r w:rsidRPr="009401BC">
        <w:rPr>
          <w:rFonts w:ascii="Arial" w:hAnsi="Arial" w:cs="Arial"/>
          <w:noProof/>
        </w:rPr>
        <w:t>Work item</w:t>
      </w:r>
      <w:r>
        <w:rPr>
          <w:noProof/>
        </w:rPr>
        <w:tab/>
      </w:r>
      <w:r>
        <w:rPr>
          <w:noProof/>
        </w:rPr>
        <w:fldChar w:fldCharType="begin"/>
      </w:r>
      <w:r>
        <w:rPr>
          <w:noProof/>
        </w:rPr>
        <w:instrText xml:space="preserve"> PAGEREF _Toc24624511 \h </w:instrText>
      </w:r>
      <w:r>
        <w:rPr>
          <w:noProof/>
        </w:rPr>
      </w:r>
      <w:r>
        <w:rPr>
          <w:noProof/>
        </w:rPr>
        <w:fldChar w:fldCharType="separate"/>
      </w:r>
      <w:r>
        <w:rPr>
          <w:noProof/>
        </w:rPr>
        <w:t>4</w:t>
      </w:r>
      <w:r>
        <w:rPr>
          <w:noProof/>
        </w:rPr>
        <w:fldChar w:fldCharType="end"/>
      </w:r>
    </w:p>
    <w:p w14:paraId="423AA613"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2.4</w:t>
      </w:r>
      <w:r>
        <w:rPr>
          <w:rFonts w:asciiTheme="minorHAnsi" w:eastAsiaTheme="minorEastAsia" w:hAnsiTheme="minorHAnsi" w:cstheme="minorBidi"/>
          <w:noProof/>
          <w:snapToGrid/>
          <w:sz w:val="24"/>
          <w:szCs w:val="24"/>
          <w:lang w:eastAsia="en-US"/>
        </w:rPr>
        <w:tab/>
      </w:r>
      <w:r w:rsidRPr="009401BC">
        <w:rPr>
          <w:rFonts w:ascii="Arial" w:hAnsi="Arial" w:cs="Arial"/>
          <w:noProof/>
        </w:rPr>
        <w:t>Project Team</w:t>
      </w:r>
      <w:r>
        <w:rPr>
          <w:noProof/>
        </w:rPr>
        <w:tab/>
      </w:r>
      <w:r>
        <w:rPr>
          <w:noProof/>
        </w:rPr>
        <w:fldChar w:fldCharType="begin"/>
      </w:r>
      <w:r>
        <w:rPr>
          <w:noProof/>
        </w:rPr>
        <w:instrText xml:space="preserve"> PAGEREF _Toc24624512 \h </w:instrText>
      </w:r>
      <w:r>
        <w:rPr>
          <w:noProof/>
        </w:rPr>
      </w:r>
      <w:r>
        <w:rPr>
          <w:noProof/>
        </w:rPr>
        <w:fldChar w:fldCharType="separate"/>
      </w:r>
      <w:r>
        <w:rPr>
          <w:noProof/>
        </w:rPr>
        <w:t>4</w:t>
      </w:r>
      <w:r>
        <w:rPr>
          <w:noProof/>
        </w:rPr>
        <w:fldChar w:fldCharType="end"/>
      </w:r>
    </w:p>
    <w:p w14:paraId="5F01EED5"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3.</w:t>
      </w:r>
      <w:r>
        <w:rPr>
          <w:rFonts w:asciiTheme="minorHAnsi" w:eastAsiaTheme="minorEastAsia" w:hAnsiTheme="minorHAnsi" w:cstheme="minorBidi"/>
          <w:noProof/>
          <w:snapToGrid/>
          <w:sz w:val="24"/>
          <w:szCs w:val="24"/>
          <w:lang w:eastAsia="en-US"/>
        </w:rPr>
        <w:tab/>
      </w:r>
      <w:r w:rsidRPr="009401BC">
        <w:rPr>
          <w:rFonts w:ascii="Arial" w:hAnsi="Arial" w:cs="Arial"/>
          <w:noProof/>
        </w:rPr>
        <w:t>Handover plan</w:t>
      </w:r>
      <w:r>
        <w:rPr>
          <w:noProof/>
        </w:rPr>
        <w:tab/>
      </w:r>
      <w:r>
        <w:rPr>
          <w:noProof/>
        </w:rPr>
        <w:fldChar w:fldCharType="begin"/>
      </w:r>
      <w:r>
        <w:rPr>
          <w:noProof/>
        </w:rPr>
        <w:instrText xml:space="preserve"> PAGEREF _Toc24624513 \h </w:instrText>
      </w:r>
      <w:r>
        <w:rPr>
          <w:noProof/>
        </w:rPr>
      </w:r>
      <w:r>
        <w:rPr>
          <w:noProof/>
        </w:rPr>
        <w:fldChar w:fldCharType="separate"/>
      </w:r>
      <w:r>
        <w:rPr>
          <w:noProof/>
        </w:rPr>
        <w:t>4</w:t>
      </w:r>
      <w:r>
        <w:rPr>
          <w:noProof/>
        </w:rPr>
        <w:fldChar w:fldCharType="end"/>
      </w:r>
    </w:p>
    <w:p w14:paraId="6834499A"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3.1 Handover timeline</w:t>
      </w:r>
      <w:r>
        <w:rPr>
          <w:noProof/>
        </w:rPr>
        <w:tab/>
      </w:r>
      <w:r>
        <w:rPr>
          <w:noProof/>
        </w:rPr>
        <w:fldChar w:fldCharType="begin"/>
      </w:r>
      <w:r>
        <w:rPr>
          <w:noProof/>
        </w:rPr>
        <w:instrText xml:space="preserve"> PAGEREF _Toc24624514 \h </w:instrText>
      </w:r>
      <w:r>
        <w:rPr>
          <w:noProof/>
        </w:rPr>
      </w:r>
      <w:r>
        <w:rPr>
          <w:noProof/>
        </w:rPr>
        <w:fldChar w:fldCharType="separate"/>
      </w:r>
      <w:r>
        <w:rPr>
          <w:noProof/>
        </w:rPr>
        <w:t>4</w:t>
      </w:r>
      <w:r>
        <w:rPr>
          <w:noProof/>
        </w:rPr>
        <w:fldChar w:fldCharType="end"/>
      </w:r>
    </w:p>
    <w:p w14:paraId="38F88C30"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3.2 Handover method</w:t>
      </w:r>
      <w:r>
        <w:rPr>
          <w:noProof/>
        </w:rPr>
        <w:tab/>
      </w:r>
      <w:r>
        <w:rPr>
          <w:noProof/>
        </w:rPr>
        <w:fldChar w:fldCharType="begin"/>
      </w:r>
      <w:r>
        <w:rPr>
          <w:noProof/>
        </w:rPr>
        <w:instrText xml:space="preserve"> PAGEREF _Toc24624515 \h </w:instrText>
      </w:r>
      <w:r>
        <w:rPr>
          <w:noProof/>
        </w:rPr>
      </w:r>
      <w:r>
        <w:rPr>
          <w:noProof/>
        </w:rPr>
        <w:fldChar w:fldCharType="separate"/>
      </w:r>
      <w:r>
        <w:rPr>
          <w:noProof/>
        </w:rPr>
        <w:t>4</w:t>
      </w:r>
      <w:r>
        <w:rPr>
          <w:noProof/>
        </w:rPr>
        <w:fldChar w:fldCharType="end"/>
      </w:r>
    </w:p>
    <w:p w14:paraId="3226CEDA"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4.</w:t>
      </w:r>
      <w:r>
        <w:rPr>
          <w:rFonts w:asciiTheme="minorHAnsi" w:eastAsiaTheme="minorEastAsia" w:hAnsiTheme="minorHAnsi" w:cstheme="minorBidi"/>
          <w:noProof/>
          <w:snapToGrid/>
          <w:sz w:val="24"/>
          <w:szCs w:val="24"/>
          <w:lang w:eastAsia="en-US"/>
        </w:rPr>
        <w:tab/>
      </w:r>
      <w:r w:rsidRPr="009401BC">
        <w:rPr>
          <w:rFonts w:ascii="Arial" w:hAnsi="Arial" w:cs="Arial"/>
          <w:noProof/>
        </w:rPr>
        <w:t>Notice</w:t>
      </w:r>
      <w:r>
        <w:rPr>
          <w:noProof/>
        </w:rPr>
        <w:tab/>
      </w:r>
      <w:r>
        <w:rPr>
          <w:noProof/>
        </w:rPr>
        <w:fldChar w:fldCharType="begin"/>
      </w:r>
      <w:r>
        <w:rPr>
          <w:noProof/>
        </w:rPr>
        <w:instrText xml:space="preserve"> PAGEREF _Toc24624516 \h </w:instrText>
      </w:r>
      <w:r>
        <w:rPr>
          <w:noProof/>
        </w:rPr>
      </w:r>
      <w:r>
        <w:rPr>
          <w:noProof/>
        </w:rPr>
        <w:fldChar w:fldCharType="separate"/>
      </w:r>
      <w:r>
        <w:rPr>
          <w:noProof/>
        </w:rPr>
        <w:t>4</w:t>
      </w:r>
      <w:r>
        <w:rPr>
          <w:noProof/>
        </w:rPr>
        <w:fldChar w:fldCharType="end"/>
      </w:r>
    </w:p>
    <w:p w14:paraId="15DA4AA1"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4.1 Cooperation model</w:t>
      </w:r>
      <w:r>
        <w:rPr>
          <w:noProof/>
        </w:rPr>
        <w:tab/>
      </w:r>
      <w:r>
        <w:rPr>
          <w:noProof/>
        </w:rPr>
        <w:fldChar w:fldCharType="begin"/>
      </w:r>
      <w:r>
        <w:rPr>
          <w:noProof/>
        </w:rPr>
        <w:instrText xml:space="preserve"> PAGEREF _Toc24624517 \h </w:instrText>
      </w:r>
      <w:r>
        <w:rPr>
          <w:noProof/>
        </w:rPr>
      </w:r>
      <w:r>
        <w:rPr>
          <w:noProof/>
        </w:rPr>
        <w:fldChar w:fldCharType="separate"/>
      </w:r>
      <w:r>
        <w:rPr>
          <w:noProof/>
        </w:rPr>
        <w:t>4</w:t>
      </w:r>
      <w:r>
        <w:rPr>
          <w:noProof/>
        </w:rPr>
        <w:fldChar w:fldCharType="end"/>
      </w:r>
    </w:p>
    <w:p w14:paraId="726DB643"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4.2 Frequently Asked Questions</w:t>
      </w:r>
      <w:r>
        <w:rPr>
          <w:noProof/>
        </w:rPr>
        <w:tab/>
      </w:r>
      <w:r>
        <w:rPr>
          <w:noProof/>
        </w:rPr>
        <w:fldChar w:fldCharType="begin"/>
      </w:r>
      <w:r>
        <w:rPr>
          <w:noProof/>
        </w:rPr>
        <w:instrText xml:space="preserve"> PAGEREF _Toc24624518 \h </w:instrText>
      </w:r>
      <w:r>
        <w:rPr>
          <w:noProof/>
        </w:rPr>
      </w:r>
      <w:r>
        <w:rPr>
          <w:noProof/>
        </w:rPr>
        <w:fldChar w:fldCharType="separate"/>
      </w:r>
      <w:r>
        <w:rPr>
          <w:noProof/>
        </w:rPr>
        <w:t>5</w:t>
      </w:r>
      <w:r>
        <w:rPr>
          <w:noProof/>
        </w:rPr>
        <w:fldChar w:fldCharType="end"/>
      </w:r>
    </w:p>
    <w:p w14:paraId="75F615E2"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5.</w:t>
      </w:r>
      <w:r>
        <w:rPr>
          <w:rFonts w:asciiTheme="minorHAnsi" w:eastAsiaTheme="minorEastAsia" w:hAnsiTheme="minorHAnsi" w:cstheme="minorBidi"/>
          <w:noProof/>
          <w:snapToGrid/>
          <w:sz w:val="24"/>
          <w:szCs w:val="24"/>
          <w:lang w:eastAsia="en-US"/>
        </w:rPr>
        <w:tab/>
      </w:r>
      <w:r w:rsidRPr="009401BC">
        <w:rPr>
          <w:rFonts w:ascii="Arial" w:hAnsi="Arial" w:cs="Arial"/>
          <w:noProof/>
        </w:rPr>
        <w:t>Account information</w:t>
      </w:r>
      <w:r>
        <w:rPr>
          <w:noProof/>
        </w:rPr>
        <w:tab/>
      </w:r>
      <w:r>
        <w:rPr>
          <w:noProof/>
        </w:rPr>
        <w:fldChar w:fldCharType="begin"/>
      </w:r>
      <w:r>
        <w:rPr>
          <w:noProof/>
        </w:rPr>
        <w:instrText xml:space="preserve"> PAGEREF _Toc24624519 \h </w:instrText>
      </w:r>
      <w:r>
        <w:rPr>
          <w:noProof/>
        </w:rPr>
      </w:r>
      <w:r>
        <w:rPr>
          <w:noProof/>
        </w:rPr>
        <w:fldChar w:fldCharType="separate"/>
      </w:r>
      <w:r>
        <w:rPr>
          <w:noProof/>
        </w:rPr>
        <w:t>6</w:t>
      </w:r>
      <w:r>
        <w:rPr>
          <w:noProof/>
        </w:rPr>
        <w:fldChar w:fldCharType="end"/>
      </w:r>
    </w:p>
    <w:p w14:paraId="7CB26E84"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5.1 Site</w:t>
      </w:r>
      <w:r>
        <w:rPr>
          <w:noProof/>
        </w:rPr>
        <w:tab/>
      </w:r>
      <w:r>
        <w:rPr>
          <w:noProof/>
        </w:rPr>
        <w:fldChar w:fldCharType="begin"/>
      </w:r>
      <w:r>
        <w:rPr>
          <w:noProof/>
        </w:rPr>
        <w:instrText xml:space="preserve"> PAGEREF _Toc24624520 \h </w:instrText>
      </w:r>
      <w:r>
        <w:rPr>
          <w:noProof/>
        </w:rPr>
      </w:r>
      <w:r>
        <w:rPr>
          <w:noProof/>
        </w:rPr>
        <w:fldChar w:fldCharType="separate"/>
      </w:r>
      <w:r>
        <w:rPr>
          <w:noProof/>
        </w:rPr>
        <w:t>6</w:t>
      </w:r>
      <w:r>
        <w:rPr>
          <w:noProof/>
        </w:rPr>
        <w:fldChar w:fldCharType="end"/>
      </w:r>
    </w:p>
    <w:p w14:paraId="6446C20D"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5.2 Source code</w:t>
      </w:r>
      <w:r>
        <w:rPr>
          <w:noProof/>
        </w:rPr>
        <w:tab/>
      </w:r>
      <w:r>
        <w:rPr>
          <w:noProof/>
        </w:rPr>
        <w:fldChar w:fldCharType="begin"/>
      </w:r>
      <w:r>
        <w:rPr>
          <w:noProof/>
        </w:rPr>
        <w:instrText xml:space="preserve"> PAGEREF _Toc24624521 \h </w:instrText>
      </w:r>
      <w:r>
        <w:rPr>
          <w:noProof/>
        </w:rPr>
      </w:r>
      <w:r>
        <w:rPr>
          <w:noProof/>
        </w:rPr>
        <w:fldChar w:fldCharType="separate"/>
      </w:r>
      <w:r>
        <w:rPr>
          <w:noProof/>
        </w:rPr>
        <w:t>6</w:t>
      </w:r>
      <w:r>
        <w:rPr>
          <w:noProof/>
        </w:rPr>
        <w:fldChar w:fldCharType="end"/>
      </w:r>
    </w:p>
    <w:p w14:paraId="098F4F8F"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5.3</w:t>
      </w:r>
      <w:r>
        <w:rPr>
          <w:rFonts w:asciiTheme="minorHAnsi" w:eastAsiaTheme="minorEastAsia" w:hAnsiTheme="minorHAnsi" w:cstheme="minorBidi"/>
          <w:noProof/>
          <w:snapToGrid/>
          <w:sz w:val="24"/>
          <w:szCs w:val="24"/>
          <w:lang w:eastAsia="en-US"/>
        </w:rPr>
        <w:tab/>
      </w:r>
      <w:r w:rsidRPr="009401BC">
        <w:rPr>
          <w:rFonts w:ascii="Arial" w:hAnsi="Arial" w:cs="Arial"/>
          <w:noProof/>
        </w:rPr>
        <w:t>Resources</w:t>
      </w:r>
      <w:r>
        <w:rPr>
          <w:noProof/>
        </w:rPr>
        <w:tab/>
      </w:r>
      <w:r>
        <w:rPr>
          <w:noProof/>
        </w:rPr>
        <w:fldChar w:fldCharType="begin"/>
      </w:r>
      <w:r>
        <w:rPr>
          <w:noProof/>
        </w:rPr>
        <w:instrText xml:space="preserve"> PAGEREF _Toc24624522 \h </w:instrText>
      </w:r>
      <w:r>
        <w:rPr>
          <w:noProof/>
        </w:rPr>
      </w:r>
      <w:r>
        <w:rPr>
          <w:noProof/>
        </w:rPr>
        <w:fldChar w:fldCharType="separate"/>
      </w:r>
      <w:r>
        <w:rPr>
          <w:noProof/>
        </w:rPr>
        <w:t>6</w:t>
      </w:r>
      <w:r>
        <w:rPr>
          <w:noProof/>
        </w:rPr>
        <w:fldChar w:fldCharType="end"/>
      </w:r>
    </w:p>
    <w:p w14:paraId="59EBC477" w14:textId="77777777" w:rsidR="00EA45FE" w:rsidRDefault="00EA45FE">
      <w:pPr>
        <w:pStyle w:val="TOC2"/>
        <w:tabs>
          <w:tab w:val="left" w:pos="1000"/>
        </w:tabs>
        <w:rPr>
          <w:rFonts w:asciiTheme="minorHAnsi" w:eastAsiaTheme="minorEastAsia" w:hAnsiTheme="minorHAnsi" w:cstheme="minorBidi"/>
          <w:noProof/>
          <w:snapToGrid/>
          <w:sz w:val="24"/>
          <w:szCs w:val="24"/>
          <w:lang w:eastAsia="en-US"/>
        </w:rPr>
      </w:pPr>
      <w:r w:rsidRPr="009401BC">
        <w:rPr>
          <w:rFonts w:ascii="Arial" w:hAnsi="Arial" w:cs="Arial"/>
          <w:noProof/>
        </w:rPr>
        <w:t>5.4</w:t>
      </w:r>
      <w:r>
        <w:rPr>
          <w:rFonts w:asciiTheme="minorHAnsi" w:eastAsiaTheme="minorEastAsia" w:hAnsiTheme="minorHAnsi" w:cstheme="minorBidi"/>
          <w:noProof/>
          <w:snapToGrid/>
          <w:sz w:val="24"/>
          <w:szCs w:val="24"/>
          <w:lang w:eastAsia="en-US"/>
        </w:rPr>
        <w:tab/>
      </w:r>
      <w:r w:rsidRPr="009401BC">
        <w:rPr>
          <w:rFonts w:ascii="Arial" w:hAnsi="Arial" w:cs="Arial"/>
          <w:noProof/>
        </w:rPr>
        <w:t>App iTunes/Play Store URL</w:t>
      </w:r>
      <w:r>
        <w:rPr>
          <w:noProof/>
        </w:rPr>
        <w:tab/>
      </w:r>
      <w:r>
        <w:rPr>
          <w:noProof/>
        </w:rPr>
        <w:fldChar w:fldCharType="begin"/>
      </w:r>
      <w:r>
        <w:rPr>
          <w:noProof/>
        </w:rPr>
        <w:instrText xml:space="preserve"> PAGEREF _Toc24624523 \h </w:instrText>
      </w:r>
      <w:r>
        <w:rPr>
          <w:noProof/>
        </w:rPr>
      </w:r>
      <w:r>
        <w:rPr>
          <w:noProof/>
        </w:rPr>
        <w:fldChar w:fldCharType="separate"/>
      </w:r>
      <w:r>
        <w:rPr>
          <w:noProof/>
        </w:rPr>
        <w:t>6</w:t>
      </w:r>
      <w:r>
        <w:rPr>
          <w:noProof/>
        </w:rPr>
        <w:fldChar w:fldCharType="end"/>
      </w:r>
    </w:p>
    <w:p w14:paraId="44DCE6D1" w14:textId="77777777" w:rsidR="00EA45FE" w:rsidRDefault="00EA45FE">
      <w:pPr>
        <w:pStyle w:val="TOC1"/>
        <w:tabs>
          <w:tab w:val="left" w:pos="432"/>
        </w:tabs>
        <w:rPr>
          <w:rFonts w:asciiTheme="minorHAnsi" w:eastAsiaTheme="minorEastAsia" w:hAnsiTheme="minorHAnsi" w:cstheme="minorBidi"/>
          <w:noProof/>
          <w:snapToGrid/>
          <w:sz w:val="24"/>
          <w:szCs w:val="24"/>
          <w:lang w:eastAsia="en-US"/>
        </w:rPr>
      </w:pPr>
      <w:r w:rsidRPr="009401BC">
        <w:rPr>
          <w:rFonts w:ascii="Arial" w:hAnsi="Arial" w:cs="Arial"/>
          <w:noProof/>
        </w:rPr>
        <w:t>6.</w:t>
      </w:r>
      <w:r>
        <w:rPr>
          <w:rFonts w:asciiTheme="minorHAnsi" w:eastAsiaTheme="minorEastAsia" w:hAnsiTheme="minorHAnsi" w:cstheme="minorBidi"/>
          <w:noProof/>
          <w:snapToGrid/>
          <w:sz w:val="24"/>
          <w:szCs w:val="24"/>
          <w:lang w:eastAsia="en-US"/>
        </w:rPr>
        <w:tab/>
      </w:r>
      <w:r w:rsidRPr="009401BC">
        <w:rPr>
          <w:rFonts w:ascii="Arial" w:hAnsi="Arial" w:cs="Arial"/>
          <w:noProof/>
        </w:rPr>
        <w:t>Work Status</w:t>
      </w:r>
      <w:r>
        <w:rPr>
          <w:noProof/>
        </w:rPr>
        <w:tab/>
      </w:r>
      <w:r>
        <w:rPr>
          <w:noProof/>
        </w:rPr>
        <w:fldChar w:fldCharType="begin"/>
      </w:r>
      <w:r>
        <w:rPr>
          <w:noProof/>
        </w:rPr>
        <w:instrText xml:space="preserve"> PAGEREF _Toc24624524 \h </w:instrText>
      </w:r>
      <w:r>
        <w:rPr>
          <w:noProof/>
        </w:rPr>
      </w:r>
      <w:r>
        <w:rPr>
          <w:noProof/>
        </w:rPr>
        <w:fldChar w:fldCharType="separate"/>
      </w:r>
      <w:r>
        <w:rPr>
          <w:noProof/>
        </w:rPr>
        <w:t>6</w:t>
      </w:r>
      <w:r>
        <w:rPr>
          <w:noProof/>
        </w:rPr>
        <w:fldChar w:fldCharType="end"/>
      </w:r>
    </w:p>
    <w:p w14:paraId="698FB4BE"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6.1 Current Status</w:t>
      </w:r>
      <w:r>
        <w:rPr>
          <w:noProof/>
        </w:rPr>
        <w:tab/>
      </w:r>
      <w:r>
        <w:rPr>
          <w:noProof/>
        </w:rPr>
        <w:fldChar w:fldCharType="begin"/>
      </w:r>
      <w:r>
        <w:rPr>
          <w:noProof/>
        </w:rPr>
        <w:instrText xml:space="preserve"> PAGEREF _Toc24624525 \h </w:instrText>
      </w:r>
      <w:r>
        <w:rPr>
          <w:noProof/>
        </w:rPr>
      </w:r>
      <w:r>
        <w:rPr>
          <w:noProof/>
        </w:rPr>
        <w:fldChar w:fldCharType="separate"/>
      </w:r>
      <w:r>
        <w:rPr>
          <w:noProof/>
        </w:rPr>
        <w:t>6</w:t>
      </w:r>
      <w:r>
        <w:rPr>
          <w:noProof/>
        </w:rPr>
        <w:fldChar w:fldCharType="end"/>
      </w:r>
    </w:p>
    <w:p w14:paraId="4915CE8A" w14:textId="77777777" w:rsidR="00EA45FE" w:rsidRDefault="00EA45FE">
      <w:pPr>
        <w:pStyle w:val="TOC2"/>
        <w:rPr>
          <w:rFonts w:asciiTheme="minorHAnsi" w:eastAsiaTheme="minorEastAsia" w:hAnsiTheme="minorHAnsi" w:cstheme="minorBidi"/>
          <w:noProof/>
          <w:snapToGrid/>
          <w:sz w:val="24"/>
          <w:szCs w:val="24"/>
          <w:lang w:eastAsia="en-US"/>
        </w:rPr>
      </w:pPr>
      <w:r w:rsidRPr="009401BC">
        <w:rPr>
          <w:rFonts w:ascii="Arial" w:hAnsi="Arial" w:cs="Arial"/>
          <w:noProof/>
        </w:rPr>
        <w:t>6.2 Status project on last day of contract</w:t>
      </w:r>
      <w:r>
        <w:rPr>
          <w:noProof/>
        </w:rPr>
        <w:tab/>
      </w:r>
      <w:r>
        <w:rPr>
          <w:noProof/>
        </w:rPr>
        <w:fldChar w:fldCharType="begin"/>
      </w:r>
      <w:r>
        <w:rPr>
          <w:noProof/>
        </w:rPr>
        <w:instrText xml:space="preserve"> PAGEREF _Toc24624526 \h </w:instrText>
      </w:r>
      <w:r>
        <w:rPr>
          <w:noProof/>
        </w:rPr>
      </w:r>
      <w:r>
        <w:rPr>
          <w:noProof/>
        </w:rPr>
        <w:fldChar w:fldCharType="separate"/>
      </w:r>
      <w:r>
        <w:rPr>
          <w:noProof/>
        </w:rPr>
        <w:t>6</w:t>
      </w:r>
      <w:r>
        <w:rPr>
          <w:noProof/>
        </w:rPr>
        <w:fldChar w:fldCharType="end"/>
      </w:r>
    </w:p>
    <w:p w14:paraId="0168B667" w14:textId="77777777" w:rsidR="00E134E8" w:rsidRDefault="00702359">
      <w:pPr>
        <w:pStyle w:val="Title"/>
      </w:pPr>
      <w:r>
        <w:rPr>
          <w:rFonts w:ascii="Times New Roman"/>
          <w:b w:val="0"/>
        </w:rPr>
        <w:fldChar w:fldCharType="end"/>
      </w:r>
      <w:r w:rsidR="005D630D">
        <w:br w:type="page"/>
      </w:r>
      <w:r w:rsidR="00025BCC" w:rsidRPr="00025BCC">
        <w:rPr>
          <w:rFonts w:ascii="Arial" w:hAnsi="Arial" w:hint="eastAsia"/>
        </w:rPr>
        <w:lastRenderedPageBreak/>
        <w:t>Project handover plan</w:t>
      </w:r>
    </w:p>
    <w:p w14:paraId="292A4577" w14:textId="77777777" w:rsidR="00E134E8" w:rsidRDefault="00E134E8">
      <w:pPr>
        <w:pStyle w:val="Heading1"/>
        <w:ind w:left="0" w:firstLine="0"/>
      </w:pPr>
    </w:p>
    <w:p w14:paraId="55B7BAF9" w14:textId="77777777" w:rsidR="00E134E8" w:rsidRPr="00D52ABE" w:rsidRDefault="00025BCC" w:rsidP="00F45B94">
      <w:pPr>
        <w:pStyle w:val="Heading1"/>
        <w:numPr>
          <w:ilvl w:val="0"/>
          <w:numId w:val="35"/>
        </w:numPr>
        <w:rPr>
          <w:rFonts w:ascii="Arial" w:hAnsi="Arial" w:cs="Arial"/>
        </w:rPr>
      </w:pPr>
      <w:bookmarkStart w:id="1" w:name="_Toc24624503"/>
      <w:r w:rsidRPr="00D52ABE">
        <w:rPr>
          <w:rFonts w:ascii="Arial" w:hAnsi="Arial" w:cs="Arial"/>
        </w:rPr>
        <w:t>Project background</w:t>
      </w:r>
      <w:bookmarkEnd w:id="1"/>
    </w:p>
    <w:p w14:paraId="69FF25C6" w14:textId="34B064D2" w:rsidR="00373035" w:rsidRPr="00373035" w:rsidRDefault="00373035" w:rsidP="00373035">
      <w:pPr>
        <w:pStyle w:val="ListParagraph"/>
        <w:widowControl/>
        <w:spacing w:line="240" w:lineRule="auto"/>
        <w:ind w:left="360"/>
        <w:rPr>
          <w:rFonts w:ascii="Times New Roman" w:eastAsia="Times New Roman"/>
          <w:snapToGrid/>
          <w:sz w:val="24"/>
          <w:szCs w:val="24"/>
          <w:lang w:val="en-GB" w:eastAsia="en-GB"/>
        </w:rPr>
      </w:pPr>
      <w:proofErr w:type="spellStart"/>
      <w:r w:rsidRPr="00373035">
        <w:rPr>
          <w:rFonts w:ascii="Times New Roman" w:eastAsia="Times New Roman"/>
          <w:snapToGrid/>
          <w:sz w:val="24"/>
          <w:szCs w:val="24"/>
          <w:lang w:val="en-GB" w:eastAsia="en-GB"/>
        </w:rPr>
        <w:t>Slurrp</w:t>
      </w:r>
      <w:proofErr w:type="spellEnd"/>
      <w:r w:rsidRPr="00373035">
        <w:rPr>
          <w:rFonts w:ascii="Times New Roman" w:eastAsia="Times New Roman"/>
          <w:snapToGrid/>
          <w:sz w:val="24"/>
          <w:szCs w:val="24"/>
          <w:lang w:val="en-GB" w:eastAsia="en-GB"/>
        </w:rPr>
        <w:t xml:space="preserve"> is a recipe aggregator that helps one find recipes based on one's diet choices, fitness goals, and taste preferences. It provides calorie counted recipes across cuisines and meal types and caters to all levels of cooking skills -- from a beginner to an expert. It also offers a </w:t>
      </w:r>
      <w:proofErr w:type="spellStart"/>
      <w:r w:rsidRPr="00373035">
        <w:rPr>
          <w:rFonts w:ascii="Times New Roman" w:eastAsia="Times New Roman"/>
          <w:snapToGrid/>
          <w:sz w:val="24"/>
          <w:szCs w:val="24"/>
          <w:lang w:val="en-GB" w:eastAsia="en-GB"/>
        </w:rPr>
        <w:t>nutrimeter</w:t>
      </w:r>
      <w:proofErr w:type="spellEnd"/>
      <w:r w:rsidRPr="00373035">
        <w:rPr>
          <w:rFonts w:ascii="Times New Roman" w:eastAsia="Times New Roman"/>
          <w:snapToGrid/>
          <w:sz w:val="24"/>
          <w:szCs w:val="24"/>
          <w:lang w:val="en-GB" w:eastAsia="en-GB"/>
        </w:rPr>
        <w:t xml:space="preserve"> that calculates the precise nutrient intake based on the user's height and weight to recommend recipes for each meal. Once you’ve shortlisted recipes that you want to prepare, you can also add them to your Meal Plan which pins your recipes on the calendar so you can plan your meals in advance.</w:t>
      </w:r>
    </w:p>
    <w:p w14:paraId="048CD883" w14:textId="087AD6FE" w:rsidR="00E134E8" w:rsidRPr="00D52ABE" w:rsidRDefault="00E134E8" w:rsidP="00353D89">
      <w:pPr>
        <w:pStyle w:val="InfoBlue"/>
        <w:ind w:leftChars="360" w:left="920" w:hangingChars="100" w:hanging="200"/>
        <w:jc w:val="both"/>
        <w:rPr>
          <w:rFonts w:ascii="Arial" w:hAnsi="Arial" w:cs="Arial"/>
        </w:rPr>
      </w:pPr>
    </w:p>
    <w:p w14:paraId="2A5AC08E" w14:textId="77777777" w:rsidR="00E134E8" w:rsidRPr="00D52ABE" w:rsidRDefault="007A7656">
      <w:pPr>
        <w:pStyle w:val="Heading2"/>
        <w:rPr>
          <w:rFonts w:ascii="Arial" w:hAnsi="Arial" w:cs="Arial"/>
        </w:rPr>
      </w:pPr>
      <w:bookmarkStart w:id="2" w:name="_Toc24624504"/>
      <w:r w:rsidRPr="00D52ABE">
        <w:rPr>
          <w:rFonts w:ascii="Arial" w:hAnsi="Arial" w:cs="Arial"/>
        </w:rPr>
        <w:t xml:space="preserve">1.1 </w:t>
      </w:r>
      <w:r w:rsidR="00025BCC" w:rsidRPr="00D52ABE">
        <w:rPr>
          <w:rFonts w:ascii="Arial" w:hAnsi="Arial" w:cs="Arial"/>
        </w:rPr>
        <w:t>Client</w:t>
      </w:r>
      <w:bookmarkEnd w:id="2"/>
    </w:p>
    <w:p w14:paraId="7699CC71" w14:textId="4BA267A0" w:rsidR="00E134E8" w:rsidRPr="00D52ABE" w:rsidRDefault="00373035" w:rsidP="00373035">
      <w:pPr>
        <w:pStyle w:val="InfoBlue"/>
        <w:ind w:left="0"/>
        <w:jc w:val="both"/>
        <w:rPr>
          <w:rFonts w:ascii="Arial" w:hAnsi="Arial" w:cs="Arial"/>
        </w:rPr>
      </w:pPr>
      <w:r>
        <w:rPr>
          <w:rFonts w:ascii="Arial" w:hAnsi="Arial" w:cs="Arial"/>
        </w:rPr>
        <w:tab/>
        <w:t>HT MEDIA</w:t>
      </w:r>
    </w:p>
    <w:p w14:paraId="0545087C" w14:textId="77777777" w:rsidR="00E134E8" w:rsidRPr="00D52ABE" w:rsidRDefault="007A7656" w:rsidP="00373035">
      <w:pPr>
        <w:pStyle w:val="Heading2"/>
        <w:ind w:left="0" w:firstLine="0"/>
        <w:rPr>
          <w:rFonts w:ascii="Arial" w:hAnsi="Arial" w:cs="Arial"/>
        </w:rPr>
      </w:pPr>
      <w:bookmarkStart w:id="3" w:name="_Toc24624505"/>
      <w:r w:rsidRPr="00D52ABE">
        <w:rPr>
          <w:rFonts w:ascii="Arial" w:hAnsi="Arial" w:cs="Arial"/>
        </w:rPr>
        <w:t xml:space="preserve">1.2 </w:t>
      </w:r>
      <w:r w:rsidR="00025BCC" w:rsidRPr="00D52ABE">
        <w:rPr>
          <w:rFonts w:ascii="Arial" w:hAnsi="Arial" w:cs="Arial"/>
        </w:rPr>
        <w:t>Purpose</w:t>
      </w:r>
      <w:bookmarkEnd w:id="3"/>
    </w:p>
    <w:p w14:paraId="44633338" w14:textId="06932A50" w:rsidR="00E134E8" w:rsidRPr="00D52ABE" w:rsidRDefault="00893539" w:rsidP="00353D89">
      <w:pPr>
        <w:pStyle w:val="InfoBlue"/>
        <w:jc w:val="both"/>
        <w:rPr>
          <w:rFonts w:ascii="Arial" w:hAnsi="Arial" w:cs="Arial"/>
        </w:rPr>
      </w:pPr>
      <w:r>
        <w:rPr>
          <w:rFonts w:ascii="Arial" w:hAnsi="Arial" w:cs="Arial"/>
        </w:rPr>
        <w:t>Recipe aggregator which use to find recipes for user based on his/her preferences.</w:t>
      </w:r>
    </w:p>
    <w:p w14:paraId="2CB0D1B3" w14:textId="77777777" w:rsidR="00E134E8" w:rsidRPr="00D52ABE" w:rsidRDefault="007A7656">
      <w:pPr>
        <w:pStyle w:val="Heading2"/>
        <w:rPr>
          <w:rFonts w:ascii="Arial" w:hAnsi="Arial" w:cs="Arial"/>
        </w:rPr>
      </w:pPr>
      <w:bookmarkStart w:id="4" w:name="_Toc24624506"/>
      <w:r w:rsidRPr="00D52ABE">
        <w:rPr>
          <w:rFonts w:ascii="Arial" w:hAnsi="Arial" w:cs="Arial"/>
        </w:rPr>
        <w:t xml:space="preserve">1.3 </w:t>
      </w:r>
      <w:r w:rsidR="00025BCC" w:rsidRPr="00D52ABE">
        <w:rPr>
          <w:rFonts w:ascii="Arial" w:hAnsi="Arial" w:cs="Arial"/>
        </w:rPr>
        <w:t>Scope</w:t>
      </w:r>
      <w:bookmarkEnd w:id="4"/>
    </w:p>
    <w:p w14:paraId="16697827" w14:textId="7919C149" w:rsidR="007A7656" w:rsidRPr="00D52ABE" w:rsidRDefault="00893539" w:rsidP="00353D89">
      <w:pPr>
        <w:pStyle w:val="InfoBlue"/>
        <w:jc w:val="both"/>
        <w:rPr>
          <w:rFonts w:ascii="Arial" w:hAnsi="Arial" w:cs="Arial"/>
        </w:rPr>
      </w:pPr>
      <w:r>
        <w:rPr>
          <w:rFonts w:ascii="Arial" w:hAnsi="Arial" w:cs="Arial"/>
        </w:rPr>
        <w:t xml:space="preserve">Can be </w:t>
      </w:r>
      <w:proofErr w:type="spellStart"/>
      <w:r>
        <w:rPr>
          <w:rFonts w:ascii="Arial" w:hAnsi="Arial" w:cs="Arial"/>
        </w:rPr>
        <w:t>use</w:t>
      </w:r>
      <w:proofErr w:type="spellEnd"/>
      <w:r>
        <w:rPr>
          <w:rFonts w:ascii="Arial" w:hAnsi="Arial" w:cs="Arial"/>
        </w:rPr>
        <w:t xml:space="preserve"> to get every relevant information want about cooking and maintaining diet.</w:t>
      </w:r>
    </w:p>
    <w:p w14:paraId="67332584" w14:textId="77777777" w:rsidR="004E5F86" w:rsidRPr="00D52ABE" w:rsidRDefault="004E5F86" w:rsidP="004E5F86">
      <w:pPr>
        <w:pStyle w:val="Heading2"/>
        <w:rPr>
          <w:rFonts w:ascii="Arial" w:hAnsi="Arial" w:cs="Arial"/>
        </w:rPr>
      </w:pPr>
      <w:bookmarkStart w:id="5" w:name="_Toc24624507"/>
      <w:r w:rsidRPr="00D52ABE">
        <w:rPr>
          <w:rFonts w:ascii="Arial" w:hAnsi="Arial" w:cs="Arial"/>
        </w:rPr>
        <w:t xml:space="preserve">1.4 </w:t>
      </w:r>
      <w:r w:rsidR="00025BCC" w:rsidRPr="00D52ABE">
        <w:rPr>
          <w:rFonts w:ascii="Arial" w:hAnsi="Arial" w:cs="Arial"/>
        </w:rPr>
        <w:t>Work role</w:t>
      </w:r>
      <w:bookmarkEnd w:id="5"/>
    </w:p>
    <w:p w14:paraId="385276C4" w14:textId="54427100" w:rsidR="00903AF6" w:rsidRDefault="00893539" w:rsidP="00903AF6">
      <w:pPr>
        <w:pStyle w:val="BodyText"/>
      </w:pPr>
      <w:r>
        <w:t xml:space="preserve">Creating responsive UI, consuming the </w:t>
      </w:r>
      <w:proofErr w:type="spellStart"/>
      <w:r>
        <w:t>apis</w:t>
      </w:r>
      <w:proofErr w:type="spellEnd"/>
      <w:r>
        <w:t xml:space="preserve"> and managing data inside the applications. Deploying application on stores. </w:t>
      </w:r>
      <w:r w:rsidR="006F6A89">
        <w:t>Understanding the requirement of client and daily communicate with client about the task updates.</w:t>
      </w:r>
    </w:p>
    <w:p w14:paraId="187820A6" w14:textId="77777777" w:rsidR="00893539" w:rsidRDefault="00893539" w:rsidP="00903AF6">
      <w:pPr>
        <w:pStyle w:val="BodyText"/>
      </w:pPr>
    </w:p>
    <w:p w14:paraId="53893F78" w14:textId="77777777" w:rsidR="00893539" w:rsidRPr="00903AF6" w:rsidRDefault="00893539" w:rsidP="00903AF6">
      <w:pPr>
        <w:pStyle w:val="BodyText"/>
      </w:pPr>
    </w:p>
    <w:p w14:paraId="3447B1B1" w14:textId="77777777" w:rsidR="00E134E8" w:rsidRPr="00D52ABE" w:rsidRDefault="005932F4" w:rsidP="00A906A2">
      <w:pPr>
        <w:pStyle w:val="Heading1"/>
        <w:numPr>
          <w:ilvl w:val="0"/>
          <w:numId w:val="35"/>
        </w:numPr>
        <w:rPr>
          <w:rFonts w:ascii="Arial" w:hAnsi="Arial" w:cs="Arial"/>
        </w:rPr>
      </w:pPr>
      <w:bookmarkStart w:id="6" w:name="_Toc24624508"/>
      <w:r w:rsidRPr="00D52ABE">
        <w:rPr>
          <w:rFonts w:ascii="Arial" w:hAnsi="Arial" w:cs="Arial"/>
        </w:rPr>
        <w:t xml:space="preserve">Project </w:t>
      </w:r>
      <w:r w:rsidR="00A625FD" w:rsidRPr="00D52ABE">
        <w:rPr>
          <w:rFonts w:ascii="Arial" w:hAnsi="Arial" w:cs="Arial"/>
        </w:rPr>
        <w:t>description</w:t>
      </w:r>
      <w:bookmarkEnd w:id="6"/>
    </w:p>
    <w:p w14:paraId="3D78AAE4" w14:textId="77777777" w:rsidR="00E134E8" w:rsidRPr="00D52ABE" w:rsidRDefault="00A906A2">
      <w:pPr>
        <w:pStyle w:val="Heading2"/>
        <w:rPr>
          <w:rFonts w:ascii="Arial" w:hAnsi="Arial" w:cs="Arial"/>
        </w:rPr>
      </w:pPr>
      <w:bookmarkStart w:id="7" w:name="_Toc24624509"/>
      <w:r w:rsidRPr="00D52ABE">
        <w:rPr>
          <w:rFonts w:ascii="Arial" w:hAnsi="Arial" w:cs="Arial"/>
        </w:rPr>
        <w:t xml:space="preserve">2.1 </w:t>
      </w:r>
      <w:r w:rsidR="00A625FD" w:rsidRPr="00D52ABE">
        <w:rPr>
          <w:rFonts w:ascii="Arial" w:hAnsi="Arial" w:cs="Arial"/>
        </w:rPr>
        <w:t>Core work flow</w:t>
      </w:r>
      <w:bookmarkEnd w:id="7"/>
    </w:p>
    <w:p w14:paraId="5940D3A1" w14:textId="51289447" w:rsidR="00E134E8" w:rsidRPr="00D52ABE" w:rsidRDefault="006F6A89">
      <w:pPr>
        <w:pStyle w:val="InfoBlue"/>
        <w:rPr>
          <w:rFonts w:ascii="Arial" w:hAnsi="Arial" w:cs="Arial"/>
        </w:rPr>
      </w:pPr>
      <w:r>
        <w:rPr>
          <w:rFonts w:ascii="Arial" w:hAnsi="Arial" w:cs="Arial"/>
        </w:rPr>
        <w:t xml:space="preserve">User can use the applications with or without login. User have different sections like community, nutrimeter, articles, drinks, profile, search. User cannot perform any actions on any posts without login, user has to login first and then he can perform all the actions on posts. User can search the recipes, articles, users, biteclubs(groups). </w:t>
      </w:r>
      <w:r w:rsidR="00FE0F19">
        <w:rPr>
          <w:rFonts w:ascii="Arial" w:hAnsi="Arial" w:cs="Arial"/>
        </w:rPr>
        <w:t>Also,</w:t>
      </w:r>
      <w:r>
        <w:rPr>
          <w:rFonts w:ascii="Arial" w:hAnsi="Arial" w:cs="Arial"/>
        </w:rPr>
        <w:t xml:space="preserve"> user can submit the multiple posts</w:t>
      </w:r>
    </w:p>
    <w:p w14:paraId="4A89FD4A" w14:textId="2AC6E3B0" w:rsidR="000E323B" w:rsidRPr="000E323B" w:rsidRDefault="00A906A2" w:rsidP="000E323B">
      <w:pPr>
        <w:pStyle w:val="Heading2"/>
        <w:rPr>
          <w:rFonts w:ascii="Arial" w:hAnsi="Arial" w:cs="Arial"/>
        </w:rPr>
      </w:pPr>
      <w:bookmarkStart w:id="8" w:name="_Toc24624510"/>
      <w:r w:rsidRPr="00D52ABE">
        <w:rPr>
          <w:rFonts w:ascii="Arial" w:hAnsi="Arial" w:cs="Arial"/>
        </w:rPr>
        <w:t xml:space="preserve">2.2 </w:t>
      </w:r>
      <w:r w:rsidR="00A625FD" w:rsidRPr="00D52ABE">
        <w:rPr>
          <w:rFonts w:ascii="Arial" w:hAnsi="Arial" w:cs="Arial"/>
        </w:rPr>
        <w:t>Architecture</w:t>
      </w:r>
      <w:bookmarkEnd w:id="8"/>
    </w:p>
    <w:p w14:paraId="52875738" w14:textId="77777777" w:rsidR="00E134E8" w:rsidRPr="00D52ABE" w:rsidRDefault="005D630D">
      <w:pPr>
        <w:pStyle w:val="InfoBlue"/>
        <w:rPr>
          <w:rFonts w:ascii="Arial" w:hAnsi="Arial" w:cs="Arial"/>
        </w:rPr>
      </w:pPr>
      <w:r w:rsidRPr="00D52ABE">
        <w:rPr>
          <w:rFonts w:ascii="Arial" w:hAnsi="Arial" w:cs="Arial"/>
        </w:rPr>
        <w:t>[</w:t>
      </w:r>
      <w:r w:rsidR="00A625FD" w:rsidRPr="00D52ABE">
        <w:rPr>
          <w:rFonts w:ascii="Arial" w:hAnsi="Arial" w:cs="Arial"/>
        </w:rPr>
        <w:t>Describe the project architecture, preferably in a diagram.</w:t>
      </w:r>
      <w:r w:rsidRPr="00D52ABE">
        <w:rPr>
          <w:rFonts w:ascii="Arial" w:hAnsi="Arial" w:cs="Arial"/>
        </w:rPr>
        <w:t>]</w:t>
      </w:r>
    </w:p>
    <w:p w14:paraId="11042F31" w14:textId="2915F5F8" w:rsidR="000E323B" w:rsidRPr="000E323B" w:rsidRDefault="004D4242" w:rsidP="000E323B">
      <w:pPr>
        <w:pStyle w:val="Heading2"/>
        <w:numPr>
          <w:ilvl w:val="1"/>
          <w:numId w:val="35"/>
        </w:numPr>
        <w:rPr>
          <w:rFonts w:ascii="Arial" w:hAnsi="Arial" w:cs="Arial"/>
        </w:rPr>
      </w:pPr>
      <w:bookmarkStart w:id="9" w:name="_Toc24624511"/>
      <w:r>
        <w:rPr>
          <w:rFonts w:ascii="Arial" w:hAnsi="Arial" w:cs="Arial"/>
        </w:rPr>
        <w:t>W</w:t>
      </w:r>
      <w:r w:rsidR="00736D92" w:rsidRPr="00D52ABE">
        <w:rPr>
          <w:rFonts w:ascii="Arial" w:hAnsi="Arial" w:cs="Arial"/>
        </w:rPr>
        <w:t>ork ite</w:t>
      </w:r>
      <w:r w:rsidR="000E323B">
        <w:rPr>
          <w:rFonts w:ascii="Arial" w:hAnsi="Arial" w:cs="Arial"/>
        </w:rPr>
        <w:t>m</w:t>
      </w:r>
      <w:bookmarkEnd w:id="9"/>
    </w:p>
    <w:p w14:paraId="6DE2FEAD" w14:textId="39857BDB" w:rsidR="0003145F" w:rsidRPr="0003145F" w:rsidRDefault="005447F6" w:rsidP="0003145F">
      <w:pPr>
        <w:pStyle w:val="InfoBlue"/>
        <w:jc w:val="both"/>
        <w:rPr>
          <w:rFonts w:ascii="Arial" w:hAnsi="Arial" w:cs="Arial"/>
        </w:rPr>
      </w:pPr>
      <w:r>
        <w:rPr>
          <w:rFonts w:ascii="Arial" w:hAnsi="Arial" w:cs="Arial"/>
        </w:rPr>
        <w:t>NA</w:t>
      </w:r>
    </w:p>
    <w:p w14:paraId="2B19AEAE" w14:textId="65096FEE" w:rsidR="000E323B" w:rsidRPr="000E323B" w:rsidRDefault="0003145F" w:rsidP="000E323B">
      <w:pPr>
        <w:pStyle w:val="Heading2"/>
        <w:numPr>
          <w:ilvl w:val="1"/>
          <w:numId w:val="35"/>
        </w:numPr>
        <w:rPr>
          <w:rFonts w:ascii="Arial" w:hAnsi="Arial" w:cs="Arial"/>
        </w:rPr>
      </w:pPr>
      <w:bookmarkStart w:id="10" w:name="_Toc24624512"/>
      <w:r w:rsidRPr="000E323B">
        <w:rPr>
          <w:rFonts w:ascii="Arial" w:hAnsi="Arial" w:cs="Arial"/>
        </w:rPr>
        <w:t>Project Team</w:t>
      </w:r>
      <w:bookmarkEnd w:id="10"/>
    </w:p>
    <w:p w14:paraId="3BB6D824" w14:textId="3A254A16" w:rsidR="00E134E8" w:rsidRDefault="005447F6" w:rsidP="0015700C">
      <w:pPr>
        <w:pStyle w:val="InfoBlue"/>
        <w:jc w:val="both"/>
        <w:rPr>
          <w:rFonts w:ascii="Arial" w:hAnsi="Arial" w:cs="Arial"/>
        </w:rPr>
      </w:pPr>
      <w:proofErr w:type="spellStart"/>
      <w:proofErr w:type="gramStart"/>
      <w:r>
        <w:rPr>
          <w:rFonts w:ascii="Arial" w:hAnsi="Arial" w:cs="Arial"/>
        </w:rPr>
        <w:t>Shubham</w:t>
      </w:r>
      <w:proofErr w:type="spellEnd"/>
      <w:r>
        <w:rPr>
          <w:rFonts w:ascii="Arial" w:hAnsi="Arial" w:cs="Arial"/>
        </w:rPr>
        <w:t>(</w:t>
      </w:r>
      <w:proofErr w:type="gramEnd"/>
      <w:r>
        <w:rPr>
          <w:rFonts w:ascii="Arial" w:hAnsi="Arial" w:cs="Arial"/>
        </w:rPr>
        <w:t>Mobile TL).</w:t>
      </w:r>
    </w:p>
    <w:p w14:paraId="708EAC20" w14:textId="77777777" w:rsidR="001C084E" w:rsidRPr="00D52ABE" w:rsidRDefault="001C084E" w:rsidP="0003145F">
      <w:pPr>
        <w:pStyle w:val="BodyText"/>
        <w:ind w:left="0"/>
        <w:rPr>
          <w:rFonts w:ascii="Arial" w:hAnsi="Arial" w:cs="Arial"/>
        </w:rPr>
      </w:pPr>
    </w:p>
    <w:p w14:paraId="2C6E39AB" w14:textId="77777777" w:rsidR="00E134E8" w:rsidRPr="00D52ABE" w:rsidRDefault="00736D92" w:rsidP="004E5F86">
      <w:pPr>
        <w:pStyle w:val="Heading1"/>
        <w:numPr>
          <w:ilvl w:val="0"/>
          <w:numId w:val="35"/>
        </w:numPr>
        <w:rPr>
          <w:rFonts w:ascii="Arial" w:hAnsi="Arial" w:cs="Arial"/>
        </w:rPr>
      </w:pPr>
      <w:bookmarkStart w:id="11" w:name="_Toc24624513"/>
      <w:r w:rsidRPr="00D52ABE">
        <w:rPr>
          <w:rFonts w:ascii="Arial" w:hAnsi="Arial" w:cs="Arial"/>
        </w:rPr>
        <w:t>Handover plan</w:t>
      </w:r>
      <w:bookmarkEnd w:id="11"/>
    </w:p>
    <w:p w14:paraId="1BA71A48" w14:textId="77777777" w:rsidR="00E134E8" w:rsidRPr="00D52ABE" w:rsidRDefault="009C02A8">
      <w:pPr>
        <w:pStyle w:val="Heading2"/>
        <w:rPr>
          <w:rFonts w:ascii="Arial" w:hAnsi="Arial" w:cs="Arial"/>
        </w:rPr>
      </w:pPr>
      <w:bookmarkStart w:id="12" w:name="_Toc24624514"/>
      <w:r w:rsidRPr="00D52ABE">
        <w:rPr>
          <w:rFonts w:ascii="Arial" w:hAnsi="Arial" w:cs="Arial"/>
        </w:rPr>
        <w:t xml:space="preserve">3.1 </w:t>
      </w:r>
      <w:r w:rsidR="00736D92" w:rsidRPr="00D52ABE">
        <w:rPr>
          <w:rFonts w:ascii="Arial" w:hAnsi="Arial" w:cs="Arial"/>
        </w:rPr>
        <w:t>Handover timeline</w:t>
      </w:r>
      <w:bookmarkEnd w:id="12"/>
    </w:p>
    <w:p w14:paraId="74A808BB" w14:textId="36D69191" w:rsidR="00E134E8" w:rsidRPr="00D52ABE" w:rsidRDefault="005447F6" w:rsidP="00BC09DB">
      <w:pPr>
        <w:pStyle w:val="InfoBlue"/>
        <w:jc w:val="both"/>
        <w:rPr>
          <w:rFonts w:ascii="Arial" w:hAnsi="Arial" w:cs="Arial"/>
        </w:rPr>
      </w:pPr>
      <w:r>
        <w:rPr>
          <w:rFonts w:ascii="Arial" w:hAnsi="Arial" w:cs="Arial"/>
        </w:rPr>
        <w:t>Already Done</w:t>
      </w:r>
    </w:p>
    <w:p w14:paraId="6D63E032" w14:textId="77777777" w:rsidR="00E134E8" w:rsidRPr="00D52ABE" w:rsidRDefault="009C02A8">
      <w:pPr>
        <w:pStyle w:val="Heading2"/>
        <w:rPr>
          <w:rFonts w:ascii="Arial" w:hAnsi="Arial" w:cs="Arial"/>
        </w:rPr>
      </w:pPr>
      <w:bookmarkStart w:id="13" w:name="_Toc24624515"/>
      <w:r w:rsidRPr="00D52ABE">
        <w:rPr>
          <w:rFonts w:ascii="Arial" w:hAnsi="Arial" w:cs="Arial"/>
        </w:rPr>
        <w:lastRenderedPageBreak/>
        <w:t xml:space="preserve">3.2 </w:t>
      </w:r>
      <w:r w:rsidR="00736D92" w:rsidRPr="00D52ABE">
        <w:rPr>
          <w:rFonts w:ascii="Arial" w:hAnsi="Arial" w:cs="Arial"/>
        </w:rPr>
        <w:t>Handover method</w:t>
      </w:r>
      <w:bookmarkEnd w:id="13"/>
    </w:p>
    <w:p w14:paraId="3C114DA3" w14:textId="3C2239AC" w:rsidR="001C084E" w:rsidRDefault="005447F6" w:rsidP="00BC09DB">
      <w:pPr>
        <w:pStyle w:val="InfoBlue"/>
        <w:spacing w:after="0"/>
        <w:rPr>
          <w:rFonts w:ascii="Arial" w:hAnsi="Arial" w:cs="Arial"/>
        </w:rPr>
      </w:pPr>
      <w:r>
        <w:rPr>
          <w:rFonts w:ascii="Arial" w:hAnsi="Arial" w:cs="Arial"/>
        </w:rPr>
        <w:t>Already DONE</w:t>
      </w:r>
    </w:p>
    <w:p w14:paraId="742279AA" w14:textId="77777777" w:rsidR="00CB6032" w:rsidRDefault="00CB6032" w:rsidP="00CB6032">
      <w:pPr>
        <w:pStyle w:val="BodyText"/>
      </w:pPr>
    </w:p>
    <w:p w14:paraId="50F41A92" w14:textId="77777777" w:rsidR="00710BA8" w:rsidRPr="00CB6032" w:rsidRDefault="00710BA8" w:rsidP="00CB6032">
      <w:pPr>
        <w:pStyle w:val="BodyText"/>
      </w:pPr>
    </w:p>
    <w:p w14:paraId="7EDC3E54" w14:textId="77777777" w:rsidR="00E134E8" w:rsidRPr="00D52ABE" w:rsidRDefault="003B5BB1" w:rsidP="009C02A8">
      <w:pPr>
        <w:pStyle w:val="Heading1"/>
        <w:numPr>
          <w:ilvl w:val="0"/>
          <w:numId w:val="35"/>
        </w:numPr>
        <w:rPr>
          <w:rFonts w:ascii="Arial" w:hAnsi="Arial" w:cs="Arial"/>
        </w:rPr>
      </w:pPr>
      <w:bookmarkStart w:id="14" w:name="_Toc24624516"/>
      <w:bookmarkStart w:id="15" w:name="OLE_LINK3"/>
      <w:bookmarkStart w:id="16" w:name="OLE_LINK4"/>
      <w:bookmarkStart w:id="17" w:name="OLE_LINK5"/>
      <w:r w:rsidRPr="00D52ABE">
        <w:rPr>
          <w:rFonts w:ascii="Arial" w:hAnsi="Arial" w:cs="Arial"/>
        </w:rPr>
        <w:t>Notice</w:t>
      </w:r>
      <w:bookmarkEnd w:id="14"/>
    </w:p>
    <w:p w14:paraId="62500DBB" w14:textId="77777777" w:rsidR="00E134E8" w:rsidRPr="00D52ABE" w:rsidRDefault="009C02A8">
      <w:pPr>
        <w:pStyle w:val="Heading2"/>
        <w:rPr>
          <w:rFonts w:ascii="Arial" w:hAnsi="Arial" w:cs="Arial"/>
        </w:rPr>
      </w:pPr>
      <w:bookmarkStart w:id="18" w:name="_Toc24624517"/>
      <w:bookmarkEnd w:id="15"/>
      <w:bookmarkEnd w:id="16"/>
      <w:bookmarkEnd w:id="17"/>
      <w:r w:rsidRPr="00D52ABE">
        <w:rPr>
          <w:rFonts w:ascii="Arial" w:hAnsi="Arial" w:cs="Arial"/>
        </w:rPr>
        <w:t xml:space="preserve">4.1 </w:t>
      </w:r>
      <w:r w:rsidR="003B5BB1" w:rsidRPr="00D52ABE">
        <w:rPr>
          <w:rFonts w:ascii="Arial" w:hAnsi="Arial" w:cs="Arial"/>
        </w:rPr>
        <w:t>Cooperation model</w:t>
      </w:r>
      <w:bookmarkEnd w:id="18"/>
    </w:p>
    <w:p w14:paraId="342BAA75" w14:textId="45434065" w:rsidR="00E134E8" w:rsidRPr="00D52ABE" w:rsidRDefault="0022553B" w:rsidP="009337C6">
      <w:pPr>
        <w:pStyle w:val="InfoBlue"/>
        <w:ind w:leftChars="360" w:left="820" w:hangingChars="50" w:hanging="100"/>
        <w:rPr>
          <w:rFonts w:ascii="Arial" w:hAnsi="Arial" w:cs="Arial"/>
        </w:rPr>
      </w:pPr>
      <w:r>
        <w:rPr>
          <w:rFonts w:ascii="Arial" w:hAnsi="Arial" w:cs="Arial"/>
        </w:rPr>
        <w:t>Comes with some u</w:t>
      </w:r>
      <w:r>
        <w:rPr>
          <w:rFonts w:ascii="Arial" w:hAnsi="Arial" w:cs="Arial"/>
        </w:rPr>
        <w:t>rgent requirement in mid sprint.</w:t>
      </w:r>
    </w:p>
    <w:p w14:paraId="0A371716" w14:textId="77777777" w:rsidR="00E134E8" w:rsidRPr="00D52ABE" w:rsidRDefault="009C02A8">
      <w:pPr>
        <w:pStyle w:val="Heading2"/>
        <w:rPr>
          <w:rFonts w:ascii="Arial" w:hAnsi="Arial" w:cs="Arial"/>
        </w:rPr>
      </w:pPr>
      <w:bookmarkStart w:id="19" w:name="_Toc24624518"/>
      <w:r w:rsidRPr="00D52ABE">
        <w:rPr>
          <w:rFonts w:ascii="Arial" w:hAnsi="Arial" w:cs="Arial"/>
        </w:rPr>
        <w:t xml:space="preserve">4.2 </w:t>
      </w:r>
      <w:r w:rsidR="009337C6" w:rsidRPr="00D52ABE">
        <w:rPr>
          <w:rFonts w:ascii="Arial" w:hAnsi="Arial" w:cs="Arial"/>
        </w:rPr>
        <w:t>Frequently Asked Questions</w:t>
      </w:r>
      <w:bookmarkEnd w:id="19"/>
    </w:p>
    <w:p w14:paraId="7E7D4C87" w14:textId="32AA2062" w:rsidR="00CB6032" w:rsidRDefault="0022553B">
      <w:pPr>
        <w:pStyle w:val="InfoBlue"/>
        <w:rPr>
          <w:rFonts w:ascii="Arial" w:hAnsi="Arial" w:cs="Arial"/>
        </w:rPr>
      </w:pPr>
      <w:r>
        <w:rPr>
          <w:rFonts w:ascii="Arial" w:hAnsi="Arial" w:cs="Arial"/>
        </w:rPr>
        <w:t>Don’t take the task in mid sprint and if that task is urgent ask them to inform PM and do proper estimation.</w:t>
      </w:r>
    </w:p>
    <w:p w14:paraId="128A2F46" w14:textId="77777777" w:rsidR="00E134E8" w:rsidRPr="00D52ABE" w:rsidRDefault="00CB6032">
      <w:pPr>
        <w:pStyle w:val="InfoBlue"/>
        <w:rPr>
          <w:rFonts w:ascii="Arial" w:hAnsi="Arial" w:cs="Arial"/>
        </w:rPr>
      </w:pPr>
      <w:r>
        <w:rPr>
          <w:rFonts w:ascii="Arial" w:hAnsi="Arial" w:cs="Arial"/>
        </w:rPr>
        <w:br w:type="column"/>
      </w:r>
    </w:p>
    <w:p w14:paraId="27EDD752" w14:textId="77777777" w:rsidR="00E134E8" w:rsidRPr="00D52ABE" w:rsidRDefault="009337C6" w:rsidP="00995720">
      <w:pPr>
        <w:pStyle w:val="Heading1"/>
        <w:numPr>
          <w:ilvl w:val="0"/>
          <w:numId w:val="35"/>
        </w:numPr>
        <w:rPr>
          <w:rFonts w:ascii="Arial" w:hAnsi="Arial" w:cs="Arial"/>
        </w:rPr>
      </w:pPr>
      <w:bookmarkStart w:id="20" w:name="_Toc24624519"/>
      <w:r w:rsidRPr="00D52ABE">
        <w:rPr>
          <w:rFonts w:ascii="Arial" w:hAnsi="Arial" w:cs="Arial"/>
        </w:rPr>
        <w:t>Account information</w:t>
      </w:r>
      <w:bookmarkEnd w:id="20"/>
    </w:p>
    <w:p w14:paraId="6A6A3D6D" w14:textId="77777777" w:rsidR="00E134E8" w:rsidRPr="00D52ABE" w:rsidRDefault="00995720">
      <w:pPr>
        <w:pStyle w:val="Heading2"/>
        <w:rPr>
          <w:rFonts w:ascii="Arial" w:hAnsi="Arial" w:cs="Arial"/>
        </w:rPr>
      </w:pPr>
      <w:bookmarkStart w:id="21" w:name="_Toc24624520"/>
      <w:r w:rsidRPr="00D52ABE">
        <w:rPr>
          <w:rFonts w:ascii="Arial" w:hAnsi="Arial" w:cs="Arial"/>
        </w:rPr>
        <w:t xml:space="preserve">5.1 </w:t>
      </w:r>
      <w:r w:rsidR="009337C6" w:rsidRPr="00D52ABE">
        <w:rPr>
          <w:rFonts w:ascii="Arial" w:hAnsi="Arial" w:cs="Arial"/>
        </w:rPr>
        <w:t>Site</w:t>
      </w:r>
      <w:bookmarkEnd w:id="21"/>
    </w:p>
    <w:bookmarkStart w:id="22" w:name="_Toc24624521"/>
    <w:p w14:paraId="6D117A7E" w14:textId="52952B49" w:rsidR="0022553B" w:rsidRDefault="0022553B" w:rsidP="0022553B">
      <w:pPr>
        <w:pStyle w:val="Heading2"/>
        <w:ind w:firstLine="0"/>
        <w:rPr>
          <w:rFonts w:ascii="Arial" w:hAnsi="Arial" w:cs="Arial"/>
          <w:b w:val="0"/>
          <w:i/>
          <w:color w:val="0000FF"/>
        </w:rPr>
      </w:pPr>
      <w:r>
        <w:rPr>
          <w:rFonts w:ascii="Arial" w:hAnsi="Arial" w:cs="Arial"/>
          <w:b w:val="0"/>
          <w:i/>
          <w:color w:val="0000FF"/>
        </w:rPr>
        <w:fldChar w:fldCharType="begin"/>
      </w:r>
      <w:r>
        <w:rPr>
          <w:rFonts w:ascii="Arial" w:hAnsi="Arial" w:cs="Arial"/>
          <w:b w:val="0"/>
          <w:i/>
          <w:color w:val="0000FF"/>
        </w:rPr>
        <w:instrText xml:space="preserve"> HYPERLINK "</w:instrText>
      </w:r>
      <w:r w:rsidRPr="0022553B">
        <w:rPr>
          <w:rFonts w:ascii="Arial" w:hAnsi="Arial" w:cs="Arial"/>
          <w:b w:val="0"/>
          <w:i/>
          <w:color w:val="0000FF"/>
        </w:rPr>
        <w:instrText>https://www.slurrp.com/</w:instrText>
      </w:r>
      <w:r>
        <w:rPr>
          <w:rFonts w:ascii="Arial" w:hAnsi="Arial" w:cs="Arial"/>
          <w:b w:val="0"/>
          <w:i/>
          <w:color w:val="0000FF"/>
        </w:rPr>
        <w:instrText xml:space="preserve">" </w:instrText>
      </w:r>
      <w:r>
        <w:rPr>
          <w:rFonts w:ascii="Arial" w:hAnsi="Arial" w:cs="Arial"/>
          <w:b w:val="0"/>
          <w:i/>
          <w:color w:val="0000FF"/>
        </w:rPr>
        <w:fldChar w:fldCharType="separate"/>
      </w:r>
      <w:r w:rsidRPr="002264D5">
        <w:rPr>
          <w:rStyle w:val="Hyperlink"/>
          <w:rFonts w:ascii="Arial" w:hAnsi="Arial" w:cs="Arial"/>
          <w:b w:val="0"/>
          <w:i/>
        </w:rPr>
        <w:t>https://www.slurrp.com/</w:t>
      </w:r>
      <w:r>
        <w:rPr>
          <w:rFonts w:ascii="Arial" w:hAnsi="Arial" w:cs="Arial"/>
          <w:b w:val="0"/>
          <w:i/>
          <w:color w:val="0000FF"/>
        </w:rPr>
        <w:fldChar w:fldCharType="end"/>
      </w:r>
    </w:p>
    <w:p w14:paraId="4E34F808" w14:textId="65ECB684" w:rsidR="00E134E8" w:rsidRPr="00D52ABE" w:rsidRDefault="00995720">
      <w:pPr>
        <w:pStyle w:val="Heading2"/>
        <w:rPr>
          <w:rFonts w:ascii="Arial" w:hAnsi="Arial" w:cs="Arial"/>
        </w:rPr>
      </w:pPr>
      <w:r w:rsidRPr="00D52ABE">
        <w:rPr>
          <w:rFonts w:ascii="Arial" w:hAnsi="Arial" w:cs="Arial"/>
        </w:rPr>
        <w:t xml:space="preserve">5.2 </w:t>
      </w:r>
      <w:bookmarkStart w:id="23" w:name="OLE_LINK6"/>
      <w:bookmarkStart w:id="24" w:name="OLE_LINK7"/>
      <w:r w:rsidR="009337C6" w:rsidRPr="00D52ABE">
        <w:rPr>
          <w:rFonts w:ascii="Arial" w:hAnsi="Arial" w:cs="Arial"/>
        </w:rPr>
        <w:t>Source code</w:t>
      </w:r>
      <w:bookmarkEnd w:id="22"/>
      <w:bookmarkEnd w:id="23"/>
      <w:bookmarkEnd w:id="24"/>
    </w:p>
    <w:p w14:paraId="611C3980" w14:textId="05FAD2B8" w:rsidR="00E134E8" w:rsidRPr="00D52ABE" w:rsidRDefault="0022553B" w:rsidP="00F65A40">
      <w:pPr>
        <w:pStyle w:val="InfoBlue"/>
        <w:jc w:val="both"/>
        <w:rPr>
          <w:rFonts w:ascii="Arial" w:hAnsi="Arial" w:cs="Arial"/>
        </w:rPr>
      </w:pPr>
      <w:r>
        <w:rPr>
          <w:rFonts w:ascii="Arial" w:hAnsi="Arial" w:cs="Arial"/>
        </w:rPr>
        <w:t>NA</w:t>
      </w:r>
    </w:p>
    <w:p w14:paraId="599271B7" w14:textId="2EDBBE9F" w:rsidR="00CB6032" w:rsidRDefault="009337C6" w:rsidP="00CB6032">
      <w:pPr>
        <w:pStyle w:val="Heading2"/>
        <w:numPr>
          <w:ilvl w:val="1"/>
          <w:numId w:val="35"/>
        </w:numPr>
        <w:rPr>
          <w:rFonts w:ascii="Arial" w:hAnsi="Arial" w:cs="Arial"/>
        </w:rPr>
      </w:pPr>
      <w:bookmarkStart w:id="25" w:name="_Toc24624522"/>
      <w:r w:rsidRPr="00D52ABE">
        <w:rPr>
          <w:rFonts w:ascii="Arial" w:hAnsi="Arial" w:cs="Arial"/>
        </w:rPr>
        <w:t>Resource</w:t>
      </w:r>
      <w:r w:rsidR="00CB6032">
        <w:rPr>
          <w:rFonts w:ascii="Arial" w:hAnsi="Arial" w:cs="Arial"/>
        </w:rPr>
        <w:t>s</w:t>
      </w:r>
      <w:bookmarkEnd w:id="25"/>
    </w:p>
    <w:p w14:paraId="285C59DC" w14:textId="02B80D34" w:rsidR="00CB6032" w:rsidRPr="005B7AA3" w:rsidRDefault="0022553B" w:rsidP="00F65A40">
      <w:pPr>
        <w:pStyle w:val="InfoBlue"/>
        <w:jc w:val="both"/>
        <w:rPr>
          <w:rFonts w:ascii="Arial" w:hAnsi="Arial" w:cs="Arial"/>
        </w:rPr>
      </w:pPr>
      <w:r>
        <w:rPr>
          <w:rFonts w:ascii="Arial" w:hAnsi="Arial" w:cs="Arial"/>
        </w:rPr>
        <w:t>NA</w:t>
      </w:r>
    </w:p>
    <w:p w14:paraId="318BBE17" w14:textId="730A7CFD" w:rsidR="00CB6032" w:rsidRPr="005B7AA3" w:rsidRDefault="005B7AA3" w:rsidP="005B7AA3">
      <w:pPr>
        <w:pStyle w:val="Heading2"/>
        <w:numPr>
          <w:ilvl w:val="1"/>
          <w:numId w:val="35"/>
        </w:numPr>
        <w:rPr>
          <w:rFonts w:ascii="Arial" w:hAnsi="Arial" w:cs="Arial"/>
        </w:rPr>
      </w:pPr>
      <w:bookmarkStart w:id="26" w:name="_Toc24624523"/>
      <w:r w:rsidRPr="005B7AA3">
        <w:rPr>
          <w:rFonts w:ascii="Arial" w:hAnsi="Arial" w:cs="Arial"/>
        </w:rPr>
        <w:t>App iTunes/Play Store URL</w:t>
      </w:r>
      <w:bookmarkEnd w:id="26"/>
    </w:p>
    <w:p w14:paraId="076EF380" w14:textId="2DA44648" w:rsidR="001C084E" w:rsidRDefault="0022553B" w:rsidP="001C084E">
      <w:pPr>
        <w:pStyle w:val="BodyText"/>
        <w:rPr>
          <w:rFonts w:ascii="Arial" w:hAnsi="Arial" w:cs="Arial"/>
        </w:rPr>
      </w:pPr>
      <w:r w:rsidRPr="0022553B">
        <w:rPr>
          <w:rFonts w:ascii="Arial" w:hAnsi="Arial" w:cs="Arial"/>
          <w:i/>
          <w:color w:val="0000FF"/>
        </w:rPr>
        <w:t>https://apps.apple.com/in/app/slurrp/id1557645217</w:t>
      </w:r>
    </w:p>
    <w:p w14:paraId="0A4F6827" w14:textId="77777777" w:rsidR="005007EF" w:rsidRPr="00D52ABE" w:rsidRDefault="005007EF" w:rsidP="001C084E">
      <w:pPr>
        <w:pStyle w:val="BodyText"/>
        <w:rPr>
          <w:rFonts w:ascii="Arial" w:hAnsi="Arial" w:cs="Arial"/>
        </w:rPr>
      </w:pPr>
    </w:p>
    <w:p w14:paraId="468030D8" w14:textId="1E7387AA" w:rsidR="00E134E8" w:rsidRPr="00D52ABE" w:rsidRDefault="00CB6032" w:rsidP="00995720">
      <w:pPr>
        <w:pStyle w:val="Heading1"/>
        <w:numPr>
          <w:ilvl w:val="0"/>
          <w:numId w:val="35"/>
        </w:numPr>
        <w:rPr>
          <w:rFonts w:ascii="Arial" w:hAnsi="Arial" w:cs="Arial"/>
        </w:rPr>
      </w:pPr>
      <w:bookmarkStart w:id="27" w:name="_Toc24624524"/>
      <w:r>
        <w:rPr>
          <w:rFonts w:ascii="Arial" w:hAnsi="Arial" w:cs="Arial"/>
        </w:rPr>
        <w:t>Work Status</w:t>
      </w:r>
      <w:bookmarkEnd w:id="27"/>
    </w:p>
    <w:p w14:paraId="3EDEA2EA" w14:textId="43ADD3C7" w:rsidR="00E134E8" w:rsidRPr="00D52ABE" w:rsidRDefault="00995720">
      <w:pPr>
        <w:pStyle w:val="Heading2"/>
        <w:rPr>
          <w:rFonts w:ascii="Arial" w:hAnsi="Arial" w:cs="Arial"/>
        </w:rPr>
      </w:pPr>
      <w:bookmarkStart w:id="28" w:name="_Toc24624525"/>
      <w:r w:rsidRPr="00D52ABE">
        <w:rPr>
          <w:rFonts w:ascii="Arial" w:hAnsi="Arial" w:cs="Arial"/>
        </w:rPr>
        <w:t xml:space="preserve">6.1 </w:t>
      </w:r>
      <w:r w:rsidR="005B7AA3">
        <w:rPr>
          <w:rFonts w:ascii="Arial" w:hAnsi="Arial" w:cs="Arial"/>
        </w:rPr>
        <w:t>Current Status</w:t>
      </w:r>
      <w:bookmarkEnd w:id="28"/>
      <w:r w:rsidR="005B7AA3">
        <w:rPr>
          <w:rFonts w:ascii="Arial" w:hAnsi="Arial" w:cs="Arial"/>
        </w:rPr>
        <w:t xml:space="preserve"> </w:t>
      </w:r>
    </w:p>
    <w:p w14:paraId="7E1CB9AE" w14:textId="497999C7" w:rsidR="00E134E8" w:rsidRPr="00D52ABE" w:rsidRDefault="0022553B">
      <w:pPr>
        <w:pStyle w:val="InfoBlue"/>
        <w:rPr>
          <w:rFonts w:ascii="Arial" w:hAnsi="Arial" w:cs="Arial"/>
        </w:rPr>
      </w:pPr>
      <w:r>
        <w:rPr>
          <w:rFonts w:ascii="Arial" w:hAnsi="Arial" w:cs="Arial"/>
        </w:rPr>
        <w:t>Contract Over</w:t>
      </w:r>
    </w:p>
    <w:p w14:paraId="2F0C3DC6" w14:textId="3377B659" w:rsidR="00E134E8" w:rsidRPr="00D52ABE" w:rsidRDefault="00995720">
      <w:pPr>
        <w:pStyle w:val="Heading2"/>
        <w:rPr>
          <w:rFonts w:ascii="Arial" w:hAnsi="Arial" w:cs="Arial"/>
        </w:rPr>
      </w:pPr>
      <w:bookmarkStart w:id="29" w:name="_Toc24624526"/>
      <w:r w:rsidRPr="00D52ABE">
        <w:rPr>
          <w:rFonts w:ascii="Arial" w:hAnsi="Arial" w:cs="Arial"/>
        </w:rPr>
        <w:t xml:space="preserve">6.2 </w:t>
      </w:r>
      <w:r w:rsidR="00590984">
        <w:rPr>
          <w:rFonts w:ascii="Arial" w:hAnsi="Arial" w:cs="Arial"/>
        </w:rPr>
        <w:t>S</w:t>
      </w:r>
      <w:r w:rsidR="005B7AA3">
        <w:rPr>
          <w:rFonts w:ascii="Arial" w:hAnsi="Arial" w:cs="Arial"/>
        </w:rPr>
        <w:t xml:space="preserve">tatus project </w:t>
      </w:r>
      <w:r w:rsidR="00590984">
        <w:rPr>
          <w:rFonts w:ascii="Arial" w:hAnsi="Arial" w:cs="Arial"/>
        </w:rPr>
        <w:t>on last day of contract</w:t>
      </w:r>
      <w:bookmarkEnd w:id="29"/>
      <w:r w:rsidR="00CD02BF">
        <w:rPr>
          <w:rFonts w:ascii="Arial" w:hAnsi="Arial" w:cs="Arial"/>
        </w:rPr>
        <w:t xml:space="preserve"> </w:t>
      </w:r>
    </w:p>
    <w:p w14:paraId="03AAAE9F" w14:textId="6E267466" w:rsidR="00E134E8" w:rsidRPr="00D52ABE" w:rsidRDefault="0022553B">
      <w:pPr>
        <w:pStyle w:val="InfoBlue"/>
        <w:rPr>
          <w:rFonts w:ascii="Arial" w:hAnsi="Arial" w:cs="Arial"/>
        </w:rPr>
      </w:pPr>
      <w:r>
        <w:rPr>
          <w:rFonts w:ascii="Arial" w:hAnsi="Arial" w:cs="Arial"/>
        </w:rPr>
        <w:t>Already Over</w:t>
      </w:r>
    </w:p>
    <w:p w14:paraId="45F9CD7F" w14:textId="77777777" w:rsidR="00E3303F" w:rsidRPr="00D52ABE" w:rsidRDefault="00E3303F">
      <w:pPr>
        <w:rPr>
          <w:rFonts w:ascii="Arial" w:hAnsi="Arial" w:cs="Arial"/>
        </w:rPr>
      </w:pPr>
    </w:p>
    <w:sectPr w:rsidR="00E3303F" w:rsidRPr="00D52ABE" w:rsidSect="00702359">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72C04" w14:textId="77777777" w:rsidR="004B3799" w:rsidRDefault="004B3799">
      <w:pPr>
        <w:spacing w:line="240" w:lineRule="auto"/>
      </w:pPr>
      <w:r>
        <w:separator/>
      </w:r>
    </w:p>
  </w:endnote>
  <w:endnote w:type="continuationSeparator" w:id="0">
    <w:p w14:paraId="58ADB9EA" w14:textId="77777777" w:rsidR="004B3799" w:rsidRDefault="004B3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134E8" w14:paraId="52D935BB" w14:textId="77777777" w:rsidTr="001C6099">
      <w:trPr>
        <w:trHeight w:val="144"/>
      </w:trPr>
      <w:tc>
        <w:tcPr>
          <w:tcW w:w="3162" w:type="dxa"/>
          <w:tcBorders>
            <w:top w:val="nil"/>
            <w:left w:val="nil"/>
            <w:bottom w:val="nil"/>
            <w:right w:val="nil"/>
          </w:tcBorders>
        </w:tcPr>
        <w:p w14:paraId="7E0370DA" w14:textId="77777777" w:rsidR="00E134E8" w:rsidRDefault="005D630D">
          <w:pPr>
            <w:ind w:right="360"/>
          </w:pPr>
          <w:r>
            <w:rPr>
              <w:rFonts w:ascii="Times New Roman"/>
              <w:noProof/>
            </w:rPr>
            <w:t>Confidential</w:t>
          </w:r>
        </w:p>
      </w:tc>
      <w:tc>
        <w:tcPr>
          <w:tcW w:w="3162" w:type="dxa"/>
          <w:tcBorders>
            <w:top w:val="nil"/>
            <w:left w:val="nil"/>
            <w:bottom w:val="nil"/>
            <w:right w:val="nil"/>
          </w:tcBorders>
        </w:tcPr>
        <w:p w14:paraId="650D4DC2" w14:textId="10204904" w:rsidR="00E134E8" w:rsidRPr="001C6099" w:rsidRDefault="005D630D" w:rsidP="001C6099">
          <w:pPr>
            <w:jc w:val="center"/>
            <w:rPr>
              <w:rFonts w:ascii="Arial" w:hAnsi="Arial" w:cs="Arial"/>
              <w:b/>
            </w:rPr>
          </w:pPr>
          <w:r w:rsidRPr="001C6099">
            <w:rPr>
              <w:rFonts w:ascii="Arial" w:hAnsi="Arial" w:cs="Arial"/>
              <w:b/>
            </w:rPr>
            <w:sym w:font="Symbol" w:char="F0D3"/>
          </w:r>
          <w:r w:rsidR="001C6099" w:rsidRPr="001C6099">
            <w:rPr>
              <w:rFonts w:ascii="Arial" w:hAnsi="Arial" w:cs="Arial"/>
              <w:b/>
            </w:rPr>
            <w:t>NeoSOFT Technologies</w:t>
          </w:r>
        </w:p>
      </w:tc>
      <w:tc>
        <w:tcPr>
          <w:tcW w:w="3162" w:type="dxa"/>
          <w:tcBorders>
            <w:top w:val="nil"/>
            <w:left w:val="nil"/>
            <w:bottom w:val="nil"/>
            <w:right w:val="nil"/>
          </w:tcBorders>
        </w:tcPr>
        <w:p w14:paraId="4A6D0157" w14:textId="77777777" w:rsidR="00E134E8" w:rsidRDefault="005D630D">
          <w:pPr>
            <w:jc w:val="right"/>
          </w:pPr>
          <w:r>
            <w:rPr>
              <w:rFonts w:ascii="Times New Roman"/>
              <w:noProof/>
            </w:rPr>
            <w:t xml:space="preserve">Page </w:t>
          </w:r>
          <w:r w:rsidR="00702359">
            <w:rPr>
              <w:rStyle w:val="PageNumber"/>
              <w:rFonts w:ascii="Times New Roman"/>
              <w:noProof/>
            </w:rPr>
            <w:fldChar w:fldCharType="begin"/>
          </w:r>
          <w:r>
            <w:rPr>
              <w:rStyle w:val="PageNumber"/>
              <w:rFonts w:ascii="Times New Roman"/>
              <w:noProof/>
            </w:rPr>
            <w:instrText xml:space="preserve"> PAGE </w:instrText>
          </w:r>
          <w:r w:rsidR="00702359">
            <w:rPr>
              <w:rStyle w:val="PageNumber"/>
              <w:rFonts w:ascii="Times New Roman"/>
              <w:noProof/>
            </w:rPr>
            <w:fldChar w:fldCharType="separate"/>
          </w:r>
          <w:r w:rsidR="002C69B1">
            <w:rPr>
              <w:rStyle w:val="PageNumber"/>
              <w:rFonts w:ascii="Times New Roman"/>
              <w:noProof/>
            </w:rPr>
            <w:t>2</w:t>
          </w:r>
          <w:r w:rsidR="00702359">
            <w:rPr>
              <w:rStyle w:val="PageNumber"/>
              <w:rFonts w:ascii="Times New Roman"/>
              <w:noProof/>
            </w:rPr>
            <w:fldChar w:fldCharType="end"/>
          </w:r>
          <w:r>
            <w:rPr>
              <w:rStyle w:val="PageNumber"/>
              <w:rFonts w:ascii="Times New Roman"/>
              <w:noProof/>
            </w:rPr>
            <w:t xml:space="preserve"> of </w:t>
          </w:r>
          <w:r w:rsidR="00CC107B">
            <w:fldChar w:fldCharType="begin"/>
          </w:r>
          <w:r w:rsidR="00CC107B">
            <w:instrText xml:space="preserve"> NUMPAGES  \* MERGEFORMAT </w:instrText>
          </w:r>
          <w:r w:rsidR="00CC107B">
            <w:fldChar w:fldCharType="separate"/>
          </w:r>
          <w:r w:rsidR="002C69B1" w:rsidRPr="002C69B1">
            <w:rPr>
              <w:rStyle w:val="PageNumber"/>
              <w:noProof/>
            </w:rPr>
            <w:t>6</w:t>
          </w:r>
          <w:r w:rsidR="00CC107B">
            <w:rPr>
              <w:rStyle w:val="PageNumber"/>
              <w:noProof/>
            </w:rPr>
            <w:fldChar w:fldCharType="end"/>
          </w:r>
        </w:p>
      </w:tc>
    </w:tr>
  </w:tbl>
  <w:p w14:paraId="71EF1994" w14:textId="77777777" w:rsidR="00E134E8" w:rsidRDefault="00E134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8622E" w14:textId="77777777" w:rsidR="004B3799" w:rsidRDefault="004B3799">
      <w:pPr>
        <w:spacing w:line="240" w:lineRule="auto"/>
      </w:pPr>
      <w:r>
        <w:separator/>
      </w:r>
    </w:p>
  </w:footnote>
  <w:footnote w:type="continuationSeparator" w:id="0">
    <w:p w14:paraId="628EC99E" w14:textId="77777777" w:rsidR="004B3799" w:rsidRDefault="004B379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C49A" w14:textId="10C6C57A" w:rsidR="00704D6B" w:rsidRPr="00704D6B" w:rsidRDefault="000C0583" w:rsidP="000C0583">
    <w:pPr>
      <w:pBdr>
        <w:bottom w:val="single" w:sz="6" w:space="1" w:color="auto"/>
      </w:pBdr>
      <w:wordWrap w:val="0"/>
      <w:rPr>
        <w:rFonts w:ascii="Arial" w:hAnsi="Arial" w:cs="Arial"/>
        <w:b/>
        <w:sz w:val="36"/>
        <w:szCs w:val="36"/>
      </w:rPr>
    </w:pPr>
    <w:r>
      <w:rPr>
        <w:rFonts w:ascii="Arial" w:hAnsi="Arial" w:cs="Arial"/>
        <w:b/>
        <w:noProof/>
        <w:sz w:val="36"/>
        <w:szCs w:val="36"/>
        <w:lang w:val="en-GB" w:eastAsia="en-GB"/>
      </w:rPr>
      <w:drawing>
        <wp:inline distT="0" distB="0" distL="0" distR="0" wp14:anchorId="44835886" wp14:editId="6BA3F9D4">
          <wp:extent cx="1406458" cy="469679"/>
          <wp:effectExtent l="0" t="0" r="0" b="0"/>
          <wp:docPr id="2" name="Picture 2"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999" cy="489563"/>
                  </a:xfrm>
                  <a:prstGeom prst="rect">
                    <a:avLst/>
                  </a:prstGeom>
                  <a:noFill/>
                  <a:ln>
                    <a:noFill/>
                  </a:ln>
                </pic:spPr>
              </pic:pic>
            </a:graphicData>
          </a:graphic>
        </wp:inline>
      </w:drawing>
    </w:r>
    <w:r>
      <w:rPr>
        <w:rFonts w:ascii="Arial" w:hAnsi="Arial" w:cs="Arial"/>
        <w:b/>
        <w:sz w:val="36"/>
        <w:szCs w:val="36"/>
      </w:rPr>
      <w:t xml:space="preserve">                             </w:t>
    </w:r>
  </w:p>
  <w:p w14:paraId="683DF786" w14:textId="77777777" w:rsidR="00E134E8" w:rsidRDefault="00E134E8">
    <w:pPr>
      <w:pBdr>
        <w:bottom w:val="single" w:sz="6" w:space="1" w:color="auto"/>
      </w:pBdr>
      <w:jc w:val="right"/>
      <w:rPr>
        <w:sz w:val="24"/>
      </w:rPr>
    </w:pPr>
  </w:p>
  <w:p w14:paraId="2C4DB6A2" w14:textId="77777777" w:rsidR="00E134E8" w:rsidRDefault="00E134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A2A" w14:textId="1414FA51" w:rsidR="00E134E8" w:rsidRDefault="000C0583">
    <w:pPr>
      <w:pStyle w:val="Header"/>
    </w:pPr>
    <w:r>
      <w:t xml:space="preserve">    </w:t>
    </w:r>
    <w:r>
      <w:rPr>
        <w:noProof/>
        <w:lang w:val="en-GB" w:eastAsia="en-GB"/>
      </w:rPr>
      <w:drawing>
        <wp:inline distT="0" distB="0" distL="0" distR="0" wp14:anchorId="2DF1220D" wp14:editId="32C24E7B">
          <wp:extent cx="965835" cy="322535"/>
          <wp:effectExtent l="0" t="0" r="0" b="0"/>
          <wp:docPr id="1" name="Picture 1" descr="../../../../Downloads/neo%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neo%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05" cy="32973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24753"/>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7048D"/>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F600D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9D84AAA"/>
    <w:multiLevelType w:val="multilevel"/>
    <w:tmpl w:val="ABD6CEB6"/>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6">
    <w:nsid w:val="0A11709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3D4AF1"/>
    <w:multiLevelType w:val="multilevel"/>
    <w:tmpl w:val="91D8B536"/>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8">
    <w:nsid w:val="0C4A1508"/>
    <w:multiLevelType w:val="multilevel"/>
    <w:tmpl w:val="8EB8C6D6"/>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9">
    <w:nsid w:val="0F653D7A"/>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7F3F2E"/>
    <w:multiLevelType w:val="multilevel"/>
    <w:tmpl w:val="67A481AE"/>
    <w:lvl w:ilvl="0">
      <w:start w:val="1"/>
      <w:numFmt w:val="bullet"/>
      <w:lvlText w:val=""/>
      <w:lvlJc w:val="left"/>
      <w:pPr>
        <w:tabs>
          <w:tab w:val="num" w:pos="360"/>
        </w:tabs>
        <w:ind w:left="360" w:hanging="360"/>
      </w:pPr>
      <w:rPr>
        <w:rFonts w:ascii="Symbol" w:hAnsi="Symbol" w:hint="default"/>
      </w:rPr>
    </w:lvl>
    <w:lvl w:ilvl="1">
      <w:numFmt w:val="decimal"/>
      <w:lvlText w:val=""/>
      <w:lvlJc w:val="left"/>
      <w:pPr>
        <w:tabs>
          <w:tab w:val="num" w:pos="0"/>
        </w:tabs>
        <w:ind w:left="0" w:firstLine="0"/>
      </w:pPr>
      <w:rPr>
        <w:rFonts w:hint="eastAsia"/>
      </w:rPr>
    </w:lvl>
    <w:lvl w:ilvl="2">
      <w:numFmt w:val="decimal"/>
      <w:lvlText w:val=""/>
      <w:lvlJc w:val="left"/>
      <w:pPr>
        <w:tabs>
          <w:tab w:val="num" w:pos="0"/>
        </w:tabs>
        <w:ind w:left="0" w:firstLine="0"/>
      </w:pPr>
      <w:rPr>
        <w:rFonts w:hint="eastAsia"/>
      </w:rPr>
    </w:lvl>
    <w:lvl w:ilvl="3">
      <w:numFmt w:val="decimal"/>
      <w:lvlText w:val=""/>
      <w:lvlJc w:val="left"/>
      <w:pPr>
        <w:tabs>
          <w:tab w:val="num" w:pos="0"/>
        </w:tabs>
        <w:ind w:left="0" w:firstLine="0"/>
      </w:pPr>
      <w:rPr>
        <w:rFonts w:hint="eastAsia"/>
      </w:rPr>
    </w:lvl>
    <w:lvl w:ilvl="4">
      <w:numFmt w:val="decimal"/>
      <w:lvlText w:val=""/>
      <w:lvlJc w:val="left"/>
      <w:pPr>
        <w:tabs>
          <w:tab w:val="num" w:pos="0"/>
        </w:tabs>
        <w:ind w:left="0" w:firstLine="0"/>
      </w:pPr>
      <w:rPr>
        <w:rFonts w:hint="eastAsia"/>
      </w:rPr>
    </w:lvl>
    <w:lvl w:ilvl="5">
      <w:numFmt w:val="decimal"/>
      <w:lvlText w:val=""/>
      <w:lvlJc w:val="left"/>
      <w:pPr>
        <w:tabs>
          <w:tab w:val="num" w:pos="0"/>
        </w:tabs>
        <w:ind w:left="0" w:firstLine="0"/>
      </w:pPr>
      <w:rPr>
        <w:rFonts w:hint="eastAsia"/>
      </w:rPr>
    </w:lvl>
    <w:lvl w:ilvl="6">
      <w:numFmt w:val="decimal"/>
      <w:lvlText w:val=""/>
      <w:lvlJc w:val="left"/>
      <w:pPr>
        <w:tabs>
          <w:tab w:val="num" w:pos="0"/>
        </w:tabs>
        <w:ind w:left="0" w:firstLine="0"/>
      </w:pPr>
      <w:rPr>
        <w:rFonts w:hint="eastAsia"/>
      </w:rPr>
    </w:lvl>
    <w:lvl w:ilvl="7">
      <w:numFmt w:val="decimal"/>
      <w:lvlText w:val=""/>
      <w:lvlJc w:val="left"/>
      <w:pPr>
        <w:tabs>
          <w:tab w:val="num" w:pos="0"/>
        </w:tabs>
        <w:ind w:left="0" w:firstLine="0"/>
      </w:pPr>
      <w:rPr>
        <w:rFonts w:hint="eastAsia"/>
      </w:rPr>
    </w:lvl>
    <w:lvl w:ilvl="8">
      <w:numFmt w:val="decimal"/>
      <w:lvlText w:val=""/>
      <w:lvlJc w:val="left"/>
      <w:pPr>
        <w:tabs>
          <w:tab w:val="num" w:pos="0"/>
        </w:tabs>
        <w:ind w:left="0" w:firstLine="0"/>
      </w:pPr>
      <w:rPr>
        <w:rFonts w:hint="eastAsia"/>
      </w:rPr>
    </w:lvl>
  </w:abstractNum>
  <w:abstractNum w:abstractNumId="11">
    <w:nsid w:val="17CB6DC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BE7709"/>
    <w:multiLevelType w:val="multilevel"/>
    <w:tmpl w:val="9B40729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ascii="Arial" w:hAnsi="Arial" w:cs="Arial"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22443AC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4B634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D2C45"/>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82B5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5481C"/>
    <w:multiLevelType w:val="multilevel"/>
    <w:tmpl w:val="E6747DA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9D547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B97F7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E170D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6473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DF734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4410AD"/>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2D205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E94244"/>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2F7D46"/>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6B2ED8"/>
    <w:multiLevelType w:val="multilevel"/>
    <w:tmpl w:val="CE1A35A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714713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71F21F2A"/>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3601F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6150CA"/>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E434D7"/>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lvlOverride w:ilvl="0">
      <w:lvl w:ilvl="0">
        <w:start w:val="1"/>
        <w:numFmt w:val="bullet"/>
        <w:lvlText w:val="{"/>
        <w:lvlJc w:val="left"/>
        <w:pPr>
          <w:ind w:left="1080" w:hanging="360"/>
        </w:pPr>
        <w:rPr>
          <w:rFonts w:ascii="Symbol" w:hAnsi="Symbol" w:hint="default"/>
        </w:rPr>
      </w:lvl>
    </w:lvlOverride>
  </w:num>
  <w:num w:numId="3">
    <w:abstractNumId w:val="28"/>
  </w:num>
  <w:num w:numId="4">
    <w:abstractNumId w:val="4"/>
  </w:num>
  <w:num w:numId="5">
    <w:abstractNumId w:val="9"/>
  </w:num>
  <w:num w:numId="6">
    <w:abstractNumId w:val="23"/>
  </w:num>
  <w:num w:numId="7">
    <w:abstractNumId w:val="27"/>
  </w:num>
  <w:num w:numId="8">
    <w:abstractNumId w:val="1"/>
    <w:lvlOverride w:ilvl="0">
      <w:lvl w:ilvl="0">
        <w:numFmt w:val="bullet"/>
        <w:lvlText w:val="{"/>
        <w:lvlJc w:val="left"/>
        <w:pPr>
          <w:ind w:left="1080" w:hanging="360"/>
        </w:pPr>
        <w:rPr>
          <w:rFonts w:ascii="Symbol" w:hAnsi="Symbol" w:hint="default"/>
        </w:rPr>
      </w:lvl>
    </w:lvlOverride>
  </w:num>
  <w:num w:numId="9">
    <w:abstractNumId w:val="25"/>
  </w:num>
  <w:num w:numId="10">
    <w:abstractNumId w:val="24"/>
  </w:num>
  <w:num w:numId="11">
    <w:abstractNumId w:val="3"/>
  </w:num>
  <w:num w:numId="12">
    <w:abstractNumId w:val="17"/>
  </w:num>
  <w:num w:numId="13">
    <w:abstractNumId w:val="32"/>
  </w:num>
  <w:num w:numId="14">
    <w:abstractNumId w:val="22"/>
  </w:num>
  <w:num w:numId="15">
    <w:abstractNumId w:val="21"/>
  </w:num>
  <w:num w:numId="16">
    <w:abstractNumId w:val="1"/>
    <w:lvlOverride w:ilvl="0">
      <w:lvl w:ilvl="0">
        <w:numFmt w:val="bullet"/>
        <w:lvlText w:val="{"/>
        <w:lvlJc w:val="left"/>
        <w:pPr>
          <w:ind w:left="720" w:hanging="360"/>
        </w:pPr>
        <w:rPr>
          <w:rFonts w:ascii="Symbol" w:hAnsi="Symbol" w:hint="default"/>
        </w:rPr>
      </w:lvl>
    </w:lvlOverride>
  </w:num>
  <w:num w:numId="17">
    <w:abstractNumId w:val="2"/>
  </w:num>
  <w:num w:numId="18">
    <w:abstractNumId w:val="31"/>
  </w:num>
  <w:num w:numId="19">
    <w:abstractNumId w:val="6"/>
  </w:num>
  <w:num w:numId="20">
    <w:abstractNumId w:val="18"/>
  </w:num>
  <w:num w:numId="21">
    <w:abstractNumId w:val="16"/>
  </w:num>
  <w:num w:numId="22">
    <w:abstractNumId w:val="30"/>
  </w:num>
  <w:num w:numId="23">
    <w:abstractNumId w:val="15"/>
  </w:num>
  <w:num w:numId="24">
    <w:abstractNumId w:val="11"/>
  </w:num>
  <w:num w:numId="25">
    <w:abstractNumId w:val="29"/>
  </w:num>
  <w:num w:numId="26">
    <w:abstractNumId w:val="20"/>
  </w:num>
  <w:num w:numId="27">
    <w:abstractNumId w:val="13"/>
  </w:num>
  <w:num w:numId="28">
    <w:abstractNumId w:val="19"/>
  </w:num>
  <w:num w:numId="29">
    <w:abstractNumId w:val="14"/>
  </w:num>
  <w:num w:numId="30">
    <w:abstractNumId w:val="26"/>
  </w:num>
  <w:num w:numId="31">
    <w:abstractNumId w:val="10"/>
  </w:num>
  <w:num w:numId="32">
    <w:abstractNumId w:val="8"/>
  </w:num>
  <w:num w:numId="33">
    <w:abstractNumId w:val="7"/>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62AB3"/>
    <w:rsid w:val="00025BCC"/>
    <w:rsid w:val="0003145F"/>
    <w:rsid w:val="00062AB3"/>
    <w:rsid w:val="00097278"/>
    <w:rsid w:val="000C0583"/>
    <w:rsid w:val="000D52FF"/>
    <w:rsid w:val="000E323B"/>
    <w:rsid w:val="0015700C"/>
    <w:rsid w:val="001C084E"/>
    <w:rsid w:val="001C6099"/>
    <w:rsid w:val="0022553B"/>
    <w:rsid w:val="002C6796"/>
    <w:rsid w:val="002C69B1"/>
    <w:rsid w:val="00302E9B"/>
    <w:rsid w:val="00307DF2"/>
    <w:rsid w:val="003157FC"/>
    <w:rsid w:val="00353D89"/>
    <w:rsid w:val="00373035"/>
    <w:rsid w:val="003B3D5D"/>
    <w:rsid w:val="003B5BB1"/>
    <w:rsid w:val="003B6C56"/>
    <w:rsid w:val="003C3A48"/>
    <w:rsid w:val="004008C4"/>
    <w:rsid w:val="00470EB8"/>
    <w:rsid w:val="004B3799"/>
    <w:rsid w:val="004D4242"/>
    <w:rsid w:val="004D7AD0"/>
    <w:rsid w:val="004E5F86"/>
    <w:rsid w:val="005007EF"/>
    <w:rsid w:val="00503D72"/>
    <w:rsid w:val="00506009"/>
    <w:rsid w:val="005071D1"/>
    <w:rsid w:val="00512C11"/>
    <w:rsid w:val="00520B18"/>
    <w:rsid w:val="005447F6"/>
    <w:rsid w:val="00564A1A"/>
    <w:rsid w:val="00590984"/>
    <w:rsid w:val="005932F4"/>
    <w:rsid w:val="005B7AA3"/>
    <w:rsid w:val="005D61AD"/>
    <w:rsid w:val="005D630D"/>
    <w:rsid w:val="00665D6D"/>
    <w:rsid w:val="006F6A89"/>
    <w:rsid w:val="00702359"/>
    <w:rsid w:val="00704D6B"/>
    <w:rsid w:val="00710BA8"/>
    <w:rsid w:val="0072771B"/>
    <w:rsid w:val="00736D92"/>
    <w:rsid w:val="00753E0E"/>
    <w:rsid w:val="00777CBE"/>
    <w:rsid w:val="007A7656"/>
    <w:rsid w:val="0087005B"/>
    <w:rsid w:val="00893539"/>
    <w:rsid w:val="008D427A"/>
    <w:rsid w:val="00903AF6"/>
    <w:rsid w:val="009337C6"/>
    <w:rsid w:val="00935F79"/>
    <w:rsid w:val="009431DC"/>
    <w:rsid w:val="00985D3F"/>
    <w:rsid w:val="00995720"/>
    <w:rsid w:val="009C02A8"/>
    <w:rsid w:val="00A625FD"/>
    <w:rsid w:val="00A906A2"/>
    <w:rsid w:val="00AF70E1"/>
    <w:rsid w:val="00B26DAE"/>
    <w:rsid w:val="00BC09DB"/>
    <w:rsid w:val="00CB6032"/>
    <w:rsid w:val="00CC107B"/>
    <w:rsid w:val="00CD02BF"/>
    <w:rsid w:val="00CE79E3"/>
    <w:rsid w:val="00D21D55"/>
    <w:rsid w:val="00D52ABE"/>
    <w:rsid w:val="00D7703F"/>
    <w:rsid w:val="00E134E8"/>
    <w:rsid w:val="00E3303F"/>
    <w:rsid w:val="00EA45FE"/>
    <w:rsid w:val="00EF2CE3"/>
    <w:rsid w:val="00F45B94"/>
    <w:rsid w:val="00F65A40"/>
    <w:rsid w:val="00FE0F19"/>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CAA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359"/>
    <w:pPr>
      <w:widowControl w:val="0"/>
      <w:spacing w:line="240" w:lineRule="atLeast"/>
    </w:pPr>
    <w:rPr>
      <w:rFonts w:ascii="宋体"/>
      <w:snapToGrid w:val="0"/>
    </w:rPr>
  </w:style>
  <w:style w:type="paragraph" w:styleId="Heading1">
    <w:name w:val="heading 1"/>
    <w:basedOn w:val="Normal"/>
    <w:next w:val="Normal"/>
    <w:qFormat/>
    <w:rsid w:val="00702359"/>
    <w:pPr>
      <w:keepNext/>
      <w:spacing w:before="120" w:after="60"/>
      <w:ind w:left="720" w:hanging="720"/>
      <w:outlineLvl w:val="0"/>
    </w:pPr>
    <w:rPr>
      <w:b/>
      <w:sz w:val="24"/>
    </w:rPr>
  </w:style>
  <w:style w:type="paragraph" w:styleId="Heading2">
    <w:name w:val="heading 2"/>
    <w:basedOn w:val="Heading1"/>
    <w:next w:val="Normal"/>
    <w:link w:val="Heading2Char"/>
    <w:qFormat/>
    <w:rsid w:val="00702359"/>
    <w:pPr>
      <w:numPr>
        <w:ilvl w:val="1"/>
      </w:numPr>
      <w:ind w:left="720" w:hanging="720"/>
      <w:outlineLvl w:val="1"/>
    </w:pPr>
    <w:rPr>
      <w:sz w:val="20"/>
    </w:rPr>
  </w:style>
  <w:style w:type="paragraph" w:styleId="Heading3">
    <w:name w:val="heading 3"/>
    <w:basedOn w:val="Heading1"/>
    <w:next w:val="Normal"/>
    <w:qFormat/>
    <w:rsid w:val="00702359"/>
    <w:pPr>
      <w:numPr>
        <w:ilvl w:val="2"/>
      </w:numPr>
      <w:ind w:left="720" w:hanging="720"/>
      <w:outlineLvl w:val="2"/>
    </w:pPr>
    <w:rPr>
      <w:b w:val="0"/>
      <w:i/>
      <w:sz w:val="20"/>
    </w:rPr>
  </w:style>
  <w:style w:type="paragraph" w:styleId="Heading4">
    <w:name w:val="heading 4"/>
    <w:basedOn w:val="Heading1"/>
    <w:next w:val="Normal"/>
    <w:qFormat/>
    <w:rsid w:val="00702359"/>
    <w:pPr>
      <w:numPr>
        <w:ilvl w:val="3"/>
      </w:numPr>
      <w:ind w:left="720" w:hanging="720"/>
      <w:outlineLvl w:val="3"/>
    </w:pPr>
    <w:rPr>
      <w:b w:val="0"/>
      <w:sz w:val="20"/>
    </w:rPr>
  </w:style>
  <w:style w:type="paragraph" w:styleId="Heading5">
    <w:name w:val="heading 5"/>
    <w:basedOn w:val="Normal"/>
    <w:next w:val="Normal"/>
    <w:qFormat/>
    <w:rsid w:val="00702359"/>
    <w:pPr>
      <w:spacing w:before="240" w:after="60"/>
      <w:ind w:left="2880"/>
      <w:outlineLvl w:val="4"/>
    </w:pPr>
    <w:rPr>
      <w:sz w:val="22"/>
    </w:rPr>
  </w:style>
  <w:style w:type="paragraph" w:styleId="Heading6">
    <w:name w:val="heading 6"/>
    <w:basedOn w:val="Normal"/>
    <w:next w:val="Normal"/>
    <w:qFormat/>
    <w:rsid w:val="00702359"/>
    <w:pPr>
      <w:spacing w:before="240" w:after="60"/>
      <w:ind w:left="2880"/>
      <w:outlineLvl w:val="5"/>
    </w:pPr>
    <w:rPr>
      <w:i/>
      <w:sz w:val="22"/>
    </w:rPr>
  </w:style>
  <w:style w:type="paragraph" w:styleId="Heading7">
    <w:name w:val="heading 7"/>
    <w:basedOn w:val="Normal"/>
    <w:next w:val="Normal"/>
    <w:qFormat/>
    <w:rsid w:val="00702359"/>
    <w:pPr>
      <w:spacing w:before="240" w:after="60"/>
      <w:ind w:left="2880"/>
      <w:outlineLvl w:val="6"/>
    </w:pPr>
  </w:style>
  <w:style w:type="paragraph" w:styleId="Heading8">
    <w:name w:val="heading 8"/>
    <w:basedOn w:val="Normal"/>
    <w:next w:val="Normal"/>
    <w:qFormat/>
    <w:rsid w:val="00702359"/>
    <w:pPr>
      <w:spacing w:before="240" w:after="60"/>
      <w:ind w:left="2880"/>
      <w:outlineLvl w:val="7"/>
    </w:pPr>
    <w:rPr>
      <w:i/>
    </w:rPr>
  </w:style>
  <w:style w:type="paragraph" w:styleId="Heading9">
    <w:name w:val="heading 9"/>
    <w:basedOn w:val="Normal"/>
    <w:next w:val="Normal"/>
    <w:qFormat/>
    <w:rsid w:val="00702359"/>
    <w:pPr>
      <w:spacing w:before="240" w:after="60"/>
      <w:ind w:left="288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02359"/>
    <w:pPr>
      <w:ind w:left="900" w:hanging="900"/>
    </w:pPr>
  </w:style>
  <w:style w:type="paragraph" w:customStyle="1" w:styleId="Paragraph2">
    <w:name w:val="Paragraph2"/>
    <w:basedOn w:val="Normal"/>
    <w:rsid w:val="00702359"/>
    <w:pPr>
      <w:spacing w:before="80"/>
      <w:ind w:left="720"/>
      <w:jc w:val="both"/>
    </w:pPr>
    <w:rPr>
      <w:color w:val="000000"/>
      <w:lang w:val="en-AU"/>
    </w:rPr>
  </w:style>
  <w:style w:type="paragraph" w:styleId="Title">
    <w:name w:val="Title"/>
    <w:basedOn w:val="Normal"/>
    <w:next w:val="Normal"/>
    <w:qFormat/>
    <w:rsid w:val="00702359"/>
    <w:pPr>
      <w:spacing w:line="240" w:lineRule="auto"/>
      <w:jc w:val="center"/>
    </w:pPr>
    <w:rPr>
      <w:b/>
      <w:sz w:val="36"/>
    </w:rPr>
  </w:style>
  <w:style w:type="paragraph" w:styleId="Subtitle">
    <w:name w:val="Subtitle"/>
    <w:basedOn w:val="Normal"/>
    <w:qFormat/>
    <w:rsid w:val="00702359"/>
    <w:pPr>
      <w:spacing w:after="60"/>
      <w:jc w:val="center"/>
    </w:pPr>
    <w:rPr>
      <w:i/>
      <w:sz w:val="36"/>
      <w:lang w:val="en-AU"/>
    </w:rPr>
  </w:style>
  <w:style w:type="paragraph" w:styleId="TOC1">
    <w:name w:val="toc 1"/>
    <w:basedOn w:val="Normal"/>
    <w:next w:val="Normal"/>
    <w:autoRedefine/>
    <w:uiPriority w:val="39"/>
    <w:rsid w:val="00702359"/>
    <w:pPr>
      <w:tabs>
        <w:tab w:val="right" w:pos="9360"/>
      </w:tabs>
      <w:spacing w:before="240" w:after="60"/>
      <w:ind w:right="720"/>
    </w:pPr>
  </w:style>
  <w:style w:type="paragraph" w:styleId="TOC2">
    <w:name w:val="toc 2"/>
    <w:basedOn w:val="Normal"/>
    <w:next w:val="Normal"/>
    <w:autoRedefine/>
    <w:uiPriority w:val="39"/>
    <w:rsid w:val="00702359"/>
    <w:pPr>
      <w:tabs>
        <w:tab w:val="right" w:pos="9360"/>
      </w:tabs>
      <w:ind w:left="432" w:right="720"/>
    </w:pPr>
  </w:style>
  <w:style w:type="paragraph" w:styleId="TOC3">
    <w:name w:val="toc 3"/>
    <w:basedOn w:val="Normal"/>
    <w:next w:val="Normal"/>
    <w:autoRedefine/>
    <w:uiPriority w:val="39"/>
    <w:rsid w:val="00702359"/>
    <w:pPr>
      <w:tabs>
        <w:tab w:val="left" w:pos="1440"/>
        <w:tab w:val="right" w:pos="9360"/>
      </w:tabs>
      <w:ind w:left="864"/>
    </w:pPr>
  </w:style>
  <w:style w:type="paragraph" w:styleId="Header">
    <w:name w:val="header"/>
    <w:basedOn w:val="Normal"/>
    <w:semiHidden/>
    <w:rsid w:val="00702359"/>
    <w:pPr>
      <w:tabs>
        <w:tab w:val="center" w:pos="4320"/>
        <w:tab w:val="right" w:pos="8640"/>
      </w:tabs>
    </w:pPr>
  </w:style>
  <w:style w:type="paragraph" w:styleId="Footer">
    <w:name w:val="footer"/>
    <w:basedOn w:val="Normal"/>
    <w:semiHidden/>
    <w:rsid w:val="00702359"/>
    <w:pPr>
      <w:tabs>
        <w:tab w:val="center" w:pos="4320"/>
        <w:tab w:val="right" w:pos="8640"/>
      </w:tabs>
    </w:pPr>
  </w:style>
  <w:style w:type="character" w:styleId="PageNumber">
    <w:name w:val="page number"/>
    <w:basedOn w:val="DefaultParagraphFont"/>
    <w:semiHidden/>
    <w:rsid w:val="00702359"/>
  </w:style>
  <w:style w:type="paragraph" w:customStyle="1" w:styleId="Tabletext">
    <w:name w:val="Tabletext"/>
    <w:basedOn w:val="Normal"/>
    <w:rsid w:val="00702359"/>
    <w:pPr>
      <w:keepLines/>
      <w:spacing w:after="120"/>
    </w:pPr>
  </w:style>
  <w:style w:type="paragraph" w:styleId="BodyText">
    <w:name w:val="Body Text"/>
    <w:basedOn w:val="Normal"/>
    <w:semiHidden/>
    <w:rsid w:val="00702359"/>
    <w:pPr>
      <w:keepLines/>
      <w:spacing w:after="120"/>
      <w:ind w:left="720"/>
    </w:pPr>
  </w:style>
  <w:style w:type="paragraph" w:customStyle="1" w:styleId="Blockquote">
    <w:name w:val="Blockquote"/>
    <w:basedOn w:val="Normal"/>
    <w:rsid w:val="00702359"/>
    <w:pPr>
      <w:widowControl/>
      <w:spacing w:before="100" w:after="100" w:line="240" w:lineRule="auto"/>
      <w:ind w:left="360" w:right="360"/>
    </w:pPr>
    <w:rPr>
      <w:sz w:val="24"/>
      <w:lang w:val="en-CA"/>
    </w:rPr>
  </w:style>
  <w:style w:type="paragraph" w:customStyle="1" w:styleId="Bullet1">
    <w:name w:val="Bullet1"/>
    <w:basedOn w:val="Normal"/>
    <w:rsid w:val="00702359"/>
    <w:pPr>
      <w:ind w:left="720" w:hanging="432"/>
    </w:pPr>
  </w:style>
  <w:style w:type="paragraph" w:customStyle="1" w:styleId="Bullet2">
    <w:name w:val="Bullet2"/>
    <w:basedOn w:val="Normal"/>
    <w:rsid w:val="00702359"/>
    <w:pPr>
      <w:ind w:left="1440" w:hanging="360"/>
    </w:pPr>
    <w:rPr>
      <w:color w:val="000080"/>
    </w:rPr>
  </w:style>
  <w:style w:type="paragraph" w:styleId="DocumentMap">
    <w:name w:val="Document Map"/>
    <w:basedOn w:val="Normal"/>
    <w:semiHidden/>
    <w:rsid w:val="00702359"/>
    <w:pPr>
      <w:shd w:val="clear" w:color="auto" w:fill="000080"/>
    </w:pPr>
  </w:style>
  <w:style w:type="character" w:styleId="FootnoteReference">
    <w:name w:val="footnote reference"/>
    <w:basedOn w:val="DefaultParagraphFont"/>
    <w:semiHidden/>
    <w:rsid w:val="00702359"/>
    <w:rPr>
      <w:sz w:val="20"/>
      <w:vertAlign w:val="superscript"/>
    </w:rPr>
  </w:style>
  <w:style w:type="paragraph" w:styleId="FootnoteText">
    <w:name w:val="footnote text"/>
    <w:basedOn w:val="Normal"/>
    <w:semiHidden/>
    <w:rsid w:val="00702359"/>
    <w:pPr>
      <w:keepNext/>
      <w:keepLines/>
      <w:pBdr>
        <w:bottom w:val="single" w:sz="6" w:space="0" w:color="000000"/>
      </w:pBdr>
      <w:spacing w:before="40" w:after="40"/>
      <w:ind w:left="360" w:hanging="360"/>
    </w:pPr>
    <w:rPr>
      <w:sz w:val="16"/>
    </w:rPr>
  </w:style>
  <w:style w:type="paragraph" w:customStyle="1" w:styleId="MainTitle">
    <w:name w:val="Main Title"/>
    <w:basedOn w:val="Normal"/>
    <w:rsid w:val="00702359"/>
    <w:pPr>
      <w:spacing w:before="480" w:after="60" w:line="240" w:lineRule="auto"/>
      <w:jc w:val="center"/>
    </w:pPr>
    <w:rPr>
      <w:b/>
      <w:kern w:val="28"/>
      <w:sz w:val="32"/>
    </w:rPr>
  </w:style>
  <w:style w:type="paragraph" w:customStyle="1" w:styleId="Paragraph1">
    <w:name w:val="Paragraph1"/>
    <w:basedOn w:val="Normal"/>
    <w:rsid w:val="00702359"/>
    <w:pPr>
      <w:spacing w:before="80" w:line="240" w:lineRule="auto"/>
      <w:jc w:val="both"/>
    </w:pPr>
  </w:style>
  <w:style w:type="paragraph" w:customStyle="1" w:styleId="Paragraph3">
    <w:name w:val="Paragraph3"/>
    <w:basedOn w:val="Normal"/>
    <w:rsid w:val="00702359"/>
    <w:pPr>
      <w:spacing w:before="80" w:line="240" w:lineRule="auto"/>
      <w:ind w:left="1530"/>
      <w:jc w:val="both"/>
    </w:pPr>
  </w:style>
  <w:style w:type="paragraph" w:customStyle="1" w:styleId="Paragraph4">
    <w:name w:val="Paragraph4"/>
    <w:basedOn w:val="Normal"/>
    <w:rsid w:val="00702359"/>
    <w:pPr>
      <w:spacing w:before="80" w:line="240" w:lineRule="auto"/>
      <w:ind w:left="2250"/>
      <w:jc w:val="both"/>
    </w:pPr>
  </w:style>
  <w:style w:type="paragraph" w:styleId="TOC4">
    <w:name w:val="toc 4"/>
    <w:basedOn w:val="Normal"/>
    <w:next w:val="Normal"/>
    <w:autoRedefine/>
    <w:semiHidden/>
    <w:rsid w:val="00702359"/>
    <w:pPr>
      <w:ind w:left="600"/>
    </w:pPr>
  </w:style>
  <w:style w:type="paragraph" w:styleId="TOC5">
    <w:name w:val="toc 5"/>
    <w:basedOn w:val="Normal"/>
    <w:next w:val="Normal"/>
    <w:autoRedefine/>
    <w:semiHidden/>
    <w:rsid w:val="00702359"/>
    <w:pPr>
      <w:ind w:left="800"/>
    </w:pPr>
  </w:style>
  <w:style w:type="paragraph" w:styleId="TOC6">
    <w:name w:val="toc 6"/>
    <w:basedOn w:val="Normal"/>
    <w:next w:val="Normal"/>
    <w:autoRedefine/>
    <w:semiHidden/>
    <w:rsid w:val="00702359"/>
    <w:pPr>
      <w:ind w:left="1000"/>
    </w:pPr>
  </w:style>
  <w:style w:type="paragraph" w:styleId="TOC7">
    <w:name w:val="toc 7"/>
    <w:basedOn w:val="Normal"/>
    <w:next w:val="Normal"/>
    <w:autoRedefine/>
    <w:semiHidden/>
    <w:rsid w:val="00702359"/>
    <w:pPr>
      <w:ind w:left="1200"/>
    </w:pPr>
  </w:style>
  <w:style w:type="paragraph" w:styleId="TOC8">
    <w:name w:val="toc 8"/>
    <w:basedOn w:val="Normal"/>
    <w:next w:val="Normal"/>
    <w:autoRedefine/>
    <w:semiHidden/>
    <w:rsid w:val="00702359"/>
    <w:pPr>
      <w:ind w:left="1400"/>
    </w:pPr>
  </w:style>
  <w:style w:type="paragraph" w:styleId="TOC9">
    <w:name w:val="toc 9"/>
    <w:basedOn w:val="Normal"/>
    <w:next w:val="Normal"/>
    <w:autoRedefine/>
    <w:semiHidden/>
    <w:rsid w:val="00702359"/>
    <w:pPr>
      <w:ind w:left="1600"/>
    </w:pPr>
  </w:style>
  <w:style w:type="paragraph" w:styleId="BodyTextIndent">
    <w:name w:val="Body Text Indent"/>
    <w:basedOn w:val="Normal"/>
    <w:semiHidden/>
    <w:rsid w:val="00702359"/>
    <w:pPr>
      <w:ind w:left="720"/>
    </w:pPr>
    <w:rPr>
      <w:i/>
      <w:color w:val="0000FF"/>
      <w:u w:val="single"/>
    </w:rPr>
  </w:style>
  <w:style w:type="paragraph" w:customStyle="1" w:styleId="Body">
    <w:name w:val="Body"/>
    <w:basedOn w:val="Normal"/>
    <w:rsid w:val="00702359"/>
    <w:pPr>
      <w:widowControl/>
      <w:spacing w:before="120" w:line="240" w:lineRule="auto"/>
      <w:jc w:val="both"/>
    </w:pPr>
  </w:style>
  <w:style w:type="paragraph" w:customStyle="1" w:styleId="Bullet">
    <w:name w:val="Bullet"/>
    <w:basedOn w:val="Normal"/>
    <w:rsid w:val="00702359"/>
    <w:pPr>
      <w:widowControl/>
      <w:tabs>
        <w:tab w:val="num" w:pos="360"/>
        <w:tab w:val="left" w:pos="720"/>
      </w:tabs>
      <w:spacing w:before="120" w:line="240" w:lineRule="auto"/>
      <w:ind w:left="720" w:right="360"/>
      <w:jc w:val="both"/>
    </w:pPr>
  </w:style>
  <w:style w:type="paragraph" w:customStyle="1" w:styleId="InfoBlue">
    <w:name w:val="InfoBlue"/>
    <w:basedOn w:val="Normal"/>
    <w:next w:val="BodyText"/>
    <w:rsid w:val="00702359"/>
    <w:pPr>
      <w:spacing w:after="120"/>
      <w:ind w:left="720"/>
    </w:pPr>
    <w:rPr>
      <w:i/>
      <w:color w:val="0000FF"/>
    </w:rPr>
  </w:style>
  <w:style w:type="character" w:styleId="Hyperlink">
    <w:name w:val="Hyperlink"/>
    <w:basedOn w:val="DefaultParagraphFont"/>
    <w:semiHidden/>
    <w:rsid w:val="00702359"/>
    <w:rPr>
      <w:color w:val="0000FF"/>
      <w:u w:val="single"/>
    </w:rPr>
  </w:style>
  <w:style w:type="character" w:customStyle="1" w:styleId="tw4winMark">
    <w:name w:val="tw4winMark"/>
    <w:rsid w:val="00702359"/>
    <w:rPr>
      <w:rFonts w:ascii="Courier New" w:hAnsi="Courier New"/>
      <w:vanish/>
      <w:color w:val="800080"/>
      <w:vertAlign w:val="subscript"/>
    </w:rPr>
  </w:style>
  <w:style w:type="character" w:customStyle="1" w:styleId="tw4winError">
    <w:name w:val="tw4winError"/>
    <w:rsid w:val="00702359"/>
    <w:rPr>
      <w:rFonts w:ascii="Courier New" w:hAnsi="Courier New"/>
      <w:color w:val="00FF00"/>
      <w:sz w:val="40"/>
    </w:rPr>
  </w:style>
  <w:style w:type="character" w:customStyle="1" w:styleId="tw4winTerm">
    <w:name w:val="tw4winTerm"/>
    <w:rsid w:val="00702359"/>
    <w:rPr>
      <w:color w:val="0000FF"/>
    </w:rPr>
  </w:style>
  <w:style w:type="character" w:customStyle="1" w:styleId="tw4winPopup">
    <w:name w:val="tw4winPopup"/>
    <w:rsid w:val="00702359"/>
    <w:rPr>
      <w:rFonts w:ascii="Courier New" w:hAnsi="Courier New"/>
      <w:noProof w:val="0"/>
      <w:color w:val="008000"/>
    </w:rPr>
  </w:style>
  <w:style w:type="character" w:customStyle="1" w:styleId="tw4winJump">
    <w:name w:val="tw4winJump"/>
    <w:rsid w:val="00702359"/>
    <w:rPr>
      <w:rFonts w:ascii="Courier New" w:hAnsi="Courier New"/>
      <w:noProof w:val="0"/>
      <w:color w:val="008080"/>
    </w:rPr>
  </w:style>
  <w:style w:type="character" w:customStyle="1" w:styleId="tw4winExternal">
    <w:name w:val="tw4winExternal"/>
    <w:rsid w:val="00702359"/>
    <w:rPr>
      <w:rFonts w:ascii="Courier New" w:hAnsi="Courier New"/>
      <w:noProof w:val="0"/>
      <w:color w:val="808080"/>
    </w:rPr>
  </w:style>
  <w:style w:type="character" w:customStyle="1" w:styleId="tw4winInternal">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unhideWhenUsed/>
    <w:rsid w:val="00B26DAE"/>
    <w:pPr>
      <w:spacing w:line="240" w:lineRule="auto"/>
    </w:pPr>
    <w:rPr>
      <w:sz w:val="18"/>
      <w:szCs w:val="18"/>
    </w:rPr>
  </w:style>
  <w:style w:type="character" w:customStyle="1" w:styleId="BalloonTextChar">
    <w:name w:val="Balloon Text Char"/>
    <w:basedOn w:val="DefaultParagraphFont"/>
    <w:link w:val="BalloonText"/>
    <w:uiPriority w:val="99"/>
    <w:semiHidden/>
    <w:rsid w:val="00B26DAE"/>
    <w:rPr>
      <w:rFonts w:ascii="宋体"/>
      <w:snapToGrid w:val="0"/>
      <w:sz w:val="18"/>
      <w:szCs w:val="18"/>
    </w:rPr>
  </w:style>
  <w:style w:type="character" w:customStyle="1" w:styleId="Heading2Char">
    <w:name w:val="Heading 2 Char"/>
    <w:basedOn w:val="DefaultParagraphFont"/>
    <w:link w:val="Heading2"/>
    <w:rsid w:val="004E5F86"/>
    <w:rPr>
      <w:rFonts w:ascii="宋体"/>
      <w:b/>
      <w:snapToGrid w:val="0"/>
    </w:rPr>
  </w:style>
  <w:style w:type="paragraph" w:styleId="ListParagraph">
    <w:name w:val="List Paragraph"/>
    <w:basedOn w:val="Normal"/>
    <w:uiPriority w:val="34"/>
    <w:qFormat/>
    <w:rsid w:val="00CB6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096625">
      <w:bodyDiv w:val="1"/>
      <w:marLeft w:val="0"/>
      <w:marRight w:val="0"/>
      <w:marTop w:val="0"/>
      <w:marBottom w:val="0"/>
      <w:divBdr>
        <w:top w:val="none" w:sz="0" w:space="0" w:color="auto"/>
        <w:left w:val="none" w:sz="0" w:space="0" w:color="auto"/>
        <w:bottom w:val="none" w:sz="0" w:space="0" w:color="auto"/>
        <w:right w:val="none" w:sz="0" w:space="0" w:color="auto"/>
      </w:divBdr>
    </w:div>
    <w:div w:id="15765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Microsoft\Windows\Temporary%20Internet%20Files\Content.Outlook\EHNHFTLF\&#39033;&#30446;&#31227;&#20132;&#35745;&#210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CEED-9CD1-6040-8837-76F6973E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C:\Users\Administrator\AppData\Local\Microsoft\Windows\Temporary Internet Files\Content.Outlook\EHNHFTLF\项目移交计划.dotx</Template>
  <TotalTime>111</TotalTime>
  <Pages>6</Pages>
  <Words>548</Words>
  <Characters>3125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项目移交计划</vt:lpstr>
    </vt:vector>
  </TitlesOfParts>
  <Company>&lt;公司名称&gt;</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项目移交计划</dc:title>
  <dc:subject>&lt;项目名称&gt;</dc:subject>
  <dc:creator>Judy Lee</dc:creator>
  <cp:lastModifiedBy>Microsoft Office User</cp:lastModifiedBy>
  <cp:revision>44</cp:revision>
  <dcterms:created xsi:type="dcterms:W3CDTF">2011-02-10T09:00:00Z</dcterms:created>
  <dcterms:modified xsi:type="dcterms:W3CDTF">2023-10-09T10:50:00Z</dcterms:modified>
</cp:coreProperties>
</file>