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Nature’s Basket Mobile Apps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handover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right"/>
        <w:rPr>
          <w:rFonts w:ascii="Arial" w:cs="Arial" w:eastAsia="Arial" w:hAnsi="Arial"/>
          <w:sz w:val="28"/>
          <w:szCs w:val="28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Version 10.2(Android), 8.8.0(iOS)</w:t>
      </w:r>
    </w:p>
    <w:p w:rsidR="00000000" w:rsidDel="00000000" w:rsidP="00000000" w:rsidRDefault="00000000" w:rsidRPr="00000000" w14:paraId="00000006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Release history</w:t>
      </w:r>
    </w:p>
    <w:tbl>
      <w:tblPr>
        <w:tblStyle w:val="Table1"/>
        <w:tblW w:w="10690.0" w:type="dxa"/>
        <w:jc w:val="left"/>
        <w:tblInd w:w="-71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25"/>
        <w:gridCol w:w="1110"/>
        <w:gridCol w:w="3613"/>
        <w:gridCol w:w="2221"/>
        <w:gridCol w:w="2221"/>
        <w:tblGridChange w:id="0">
          <w:tblGrid>
            <w:gridCol w:w="1525"/>
            <w:gridCol w:w="1110"/>
            <w:gridCol w:w="3613"/>
            <w:gridCol w:w="2221"/>
            <w:gridCol w:w="222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(Developer)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Approved By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(TL)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&lt;day/mm/yy&gt;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&lt;x.x&gt;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&lt;description&gt;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&lt;name&gt;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&lt;name&gt;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25/01/23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Bug fixes and Optimizations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Sunil Hotchandani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Riyaz Sheikh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27/01/23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Bug fixes and Optimizations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Sunil Hotchandani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Riyaz Sheikh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Index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  <w:tab w:val="left" w:leader="none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background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"_heading=h.30j0zll"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1.1 Client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"_heading=h.1fob9te"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1.2 Purpose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"_heading=h.3znysh7"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1.3 Scope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"_heading=h.2et92p0"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1.4 Work role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  <w:tab w:val="left" w:leader="none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description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"_heading=h.3dy6vkm"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2.1 Core work flow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"_heading=h.1t3h5sf"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2.2 Architecture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"_heading=h.4d34og8"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  <w:tab w:val="left" w:leader="none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item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"_heading=h.2s8eyo1"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  <w:tab w:val="left" w:leader="none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Team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"_heading=h.17dp8vu"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  <w:tab w:val="left" w:leader="none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Handover plan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"_heading=h.3rdcrjn"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3.1 Handover timeline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"_heading=h.26in1rg"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3.2 Handover method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"_heading=h.lnxbz9"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  <w:tab w:val="left" w:leader="none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Notice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"_heading=h.2jxsxqh"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4.1 Cooperation model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"_heading=h.z337ya"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4.2 Frequently Asked Questions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begin"/>
            <w:instrText xml:space="preserve"> HYPERLINK \l "_heading=h.3j2qqm3"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  <w:tab w:val="left" w:leader="none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Account information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"_heading=h.1y810tw"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5.1 Site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"_heading=h.4i7ojhp"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5.2 Source code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"_heading=h.2xcytpi"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  <w:tab w:val="left" w:leader="none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Resources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_heading=h.2bn6wsx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"_heading=h.2bn6wsx"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  <w:tab w:val="left" w:leader="none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App iTunes/Play Store URL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_heading=h.qsh70q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"_heading=h.qsh70q"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  <w:tab w:val="left" w:leader="none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_heading=h.3as4poj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"_heading=h.3as4poj"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6.1 Current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_heading=h.1pxezwc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"_heading=h.1pxezwc"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6.2 Status project on last day of contract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_heading=h.49x2ik5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"_heading=h.49x2ik5"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C">
      <w:pPr>
        <w:pStyle w:val="Title"/>
        <w:rPr/>
      </w:pPr>
      <w:r w:rsidDel="00000000" w:rsidR="00000000" w:rsidRPr="00000000">
        <w:fldChar w:fldCharType="end"/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Project handover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Project background</w:t>
      </w:r>
    </w:p>
    <w:p w:rsidR="00000000" w:rsidDel="00000000" w:rsidP="00000000" w:rsidRDefault="00000000" w:rsidRPr="00000000" w14:paraId="0000003F">
      <w:pPr>
        <w:pStyle w:val="Heading2"/>
        <w:rPr>
          <w:rFonts w:ascii="Arial" w:cs="Arial" w:eastAsia="Arial" w:hAnsi="Arial"/>
        </w:rPr>
      </w:pPr>
      <w:bookmarkStart w:colFirst="0" w:colLast="0" w:name="_heading=h.gp0kokyj8f6c" w:id="2"/>
      <w:bookmarkEnd w:id="2"/>
      <w:r w:rsidDel="00000000" w:rsidR="00000000" w:rsidRPr="00000000">
        <w:rPr>
          <w:rFonts w:ascii="Arial" w:cs="Arial" w:eastAsia="Arial" w:hAnsi="Arial"/>
          <w:rtl w:val="0"/>
        </w:rPr>
        <w:tab/>
        <w:t xml:space="preserve">Maintain the apps by adding new features, resolve bugs and do the future enhancements</w:t>
      </w:r>
    </w:p>
    <w:p w:rsidR="00000000" w:rsidDel="00000000" w:rsidP="00000000" w:rsidRDefault="00000000" w:rsidRPr="00000000" w14:paraId="00000040">
      <w:pPr>
        <w:pStyle w:val="Heading2"/>
        <w:rPr>
          <w:rFonts w:ascii="Arial" w:cs="Arial" w:eastAsia="Arial" w:hAnsi="Arial"/>
        </w:rPr>
      </w:pPr>
      <w:bookmarkStart w:colFirst="0" w:colLast="0" w:name="_heading=h.1fob9te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  <w:tab/>
        <w:t xml:space="preserve">Nature’s Basket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>
          <w:rFonts w:ascii="Arial" w:cs="Arial" w:eastAsia="Arial" w:hAnsi="Arial"/>
        </w:rPr>
      </w:pPr>
      <w:bookmarkStart w:colFirst="0" w:colLast="0" w:name="_heading=h.3znysh7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u w:val="none"/>
          <w:vertAlign w:val="baseline"/>
        </w:rPr>
      </w:pPr>
      <w:r w:rsidDel="00000000" w:rsidR="00000000" w:rsidRPr="00000000">
        <w:rPr>
          <w:rtl w:val="0"/>
        </w:rPr>
        <w:t xml:space="preserve">Enhancements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Adding new features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Fixing errors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rPr>
          <w:rFonts w:ascii="Arial" w:cs="Arial" w:eastAsia="Arial" w:hAnsi="Arial"/>
        </w:rPr>
      </w:pPr>
      <w:bookmarkStart w:colFirst="0" w:colLast="0" w:name="_heading=h.2et92p0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1.3 Scope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[Briefly describe the project scope: related project and any other matters that are affected by this project]</w:t>
      </w:r>
    </w:p>
    <w:p w:rsidR="00000000" w:rsidDel="00000000" w:rsidP="00000000" w:rsidRDefault="00000000" w:rsidRPr="00000000" w14:paraId="00000049">
      <w:pPr>
        <w:pStyle w:val="Heading2"/>
        <w:rPr>
          <w:rFonts w:ascii="Arial" w:cs="Arial" w:eastAsia="Arial" w:hAnsi="Arial"/>
        </w:rPr>
      </w:pPr>
      <w:bookmarkStart w:colFirst="0" w:colLast="0" w:name="_heading=h.tyjcwt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1.4 Work role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 xml:space="preserve">Was responsible for whole mobile app project cycle i.e. from development till deployment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3dy6vkm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04D">
      <w:pPr>
        <w:pStyle w:val="Heading2"/>
        <w:rPr>
          <w:rFonts w:ascii="Arial" w:cs="Arial" w:eastAsia="Arial" w:hAnsi="Arial"/>
        </w:rPr>
      </w:pPr>
      <w:bookmarkStart w:colFirst="0" w:colLast="0" w:name="_heading=h.1t3h5sf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2.1 Core work flow</w:t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  <w:tab/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rPr>
          <w:rFonts w:ascii="Arial" w:cs="Arial" w:eastAsia="Arial" w:hAnsi="Arial"/>
        </w:rPr>
      </w:pPr>
      <w:bookmarkStart w:colFirst="0" w:colLast="0" w:name="_heading=h.4d34og8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  <w:tab/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numPr>
          <w:ilvl w:val="1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2s8eyo1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Work item</w:t>
      </w:r>
    </w:p>
    <w:p w:rsidR="00000000" w:rsidDel="00000000" w:rsidP="00000000" w:rsidRDefault="00000000" w:rsidRPr="00000000" w14:paraId="00000052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Project is live and stable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numPr>
          <w:ilvl w:val="1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17dp8vu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Project Team</w:t>
      </w:r>
    </w:p>
    <w:p w:rsidR="00000000" w:rsidDel="00000000" w:rsidP="00000000" w:rsidRDefault="00000000" w:rsidRPr="00000000" w14:paraId="00000054">
      <w:pPr>
        <w:ind w:firstLine="720"/>
        <w:rPr/>
      </w:pPr>
      <w:r w:rsidDel="00000000" w:rsidR="00000000" w:rsidRPr="00000000">
        <w:rPr>
          <w:rtl w:val="0"/>
        </w:rPr>
        <w:t xml:space="preserve">PM - Riyaz Sheikh</w:t>
      </w:r>
    </w:p>
    <w:p w:rsidR="00000000" w:rsidDel="00000000" w:rsidP="00000000" w:rsidRDefault="00000000" w:rsidRPr="00000000" w14:paraId="00000055">
      <w:pPr>
        <w:ind w:firstLine="720"/>
        <w:rPr/>
      </w:pPr>
      <w:r w:rsidDel="00000000" w:rsidR="00000000" w:rsidRPr="00000000">
        <w:rPr>
          <w:rtl w:val="0"/>
        </w:rPr>
        <w:t xml:space="preserve">Backend and Frontend team - Rajneesh Jaiswar, Obaidullah Wasim, Suhas Patil, Tausif Momin</w:t>
      </w:r>
    </w:p>
    <w:p w:rsidR="00000000" w:rsidDel="00000000" w:rsidP="00000000" w:rsidRDefault="00000000" w:rsidRPr="00000000" w14:paraId="00000056">
      <w:pPr>
        <w:ind w:firstLine="720"/>
        <w:rPr/>
      </w:pPr>
      <w:r w:rsidDel="00000000" w:rsidR="00000000" w:rsidRPr="00000000">
        <w:rPr>
          <w:rtl w:val="0"/>
        </w:rPr>
        <w:t xml:space="preserve">Mobile App Team - Sunil Hotchandani</w:t>
        <w:tab/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3rdcrjn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Handover plan</w:t>
      </w:r>
    </w:p>
    <w:p w:rsidR="00000000" w:rsidDel="00000000" w:rsidP="00000000" w:rsidRDefault="00000000" w:rsidRPr="00000000" w14:paraId="00000059">
      <w:pPr>
        <w:pStyle w:val="Heading2"/>
        <w:rPr>
          <w:rFonts w:ascii="Arial" w:cs="Arial" w:eastAsia="Arial" w:hAnsi="Arial"/>
        </w:rPr>
      </w:pPr>
      <w:bookmarkStart w:colFirst="0" w:colLast="0" w:name="_heading=h.26in1rg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</w:p>
    <w:p w:rsidR="00000000" w:rsidDel="00000000" w:rsidP="00000000" w:rsidRDefault="00000000" w:rsidRPr="00000000" w14:paraId="0000005A">
      <w:pPr>
        <w:pStyle w:val="Heading2"/>
        <w:rPr>
          <w:rFonts w:ascii="Arial" w:cs="Arial" w:eastAsia="Arial" w:hAnsi="Arial"/>
        </w:rPr>
      </w:pPr>
      <w:bookmarkStart w:colFirst="0" w:colLast="0" w:name="_heading=h.15y2mvtzhvuf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ab/>
        <w:t xml:space="preserve">Handover was given to another vendor. Handover time was for 2 weeks.</w:t>
      </w:r>
    </w:p>
    <w:p w:rsidR="00000000" w:rsidDel="00000000" w:rsidP="00000000" w:rsidRDefault="00000000" w:rsidRPr="00000000" w14:paraId="0000005B">
      <w:pPr>
        <w:pStyle w:val="Heading2"/>
        <w:rPr>
          <w:rFonts w:ascii="Arial" w:cs="Arial" w:eastAsia="Arial" w:hAnsi="Arial"/>
        </w:rPr>
      </w:pPr>
      <w:bookmarkStart w:colFirst="0" w:colLast="0" w:name="_heading=h.lnxbz9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  <w:tab/>
        <w:t xml:space="preserve">Repositories, credentials handed over to concerned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ksv4uv" w:id="16"/>
    <w:bookmarkEnd w:id="16"/>
    <w:bookmarkStart w:colFirst="0" w:colLast="0" w:name="bookmark=id.35nkun2" w:id="17"/>
    <w:bookmarkEnd w:id="17"/>
    <w:bookmarkStart w:colFirst="0" w:colLast="0" w:name="bookmark=id.44sinio" w:id="18"/>
    <w:bookmarkEnd w:id="18"/>
    <w:p w:rsidR="00000000" w:rsidDel="00000000" w:rsidP="00000000" w:rsidRDefault="00000000" w:rsidRPr="00000000" w14:paraId="0000005F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2jxsxqh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Notice</w:t>
      </w:r>
    </w:p>
    <w:p w:rsidR="00000000" w:rsidDel="00000000" w:rsidP="00000000" w:rsidRDefault="00000000" w:rsidRPr="00000000" w14:paraId="00000060">
      <w:pPr>
        <w:pStyle w:val="Heading2"/>
        <w:rPr>
          <w:rFonts w:ascii="Arial" w:cs="Arial" w:eastAsia="Arial" w:hAnsi="Arial"/>
        </w:rPr>
      </w:pPr>
      <w:bookmarkStart w:colFirst="0" w:colLast="0" w:name="_heading=h.z337ya" w:id="20"/>
      <w:bookmarkEnd w:id="20"/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20" w:right="0" w:hanging="10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[State the cooperation model of this project, and client’s particular requirements or habits.]</w:t>
      </w:r>
    </w:p>
    <w:p w:rsidR="00000000" w:rsidDel="00000000" w:rsidP="00000000" w:rsidRDefault="00000000" w:rsidRPr="00000000" w14:paraId="00000062">
      <w:pPr>
        <w:pStyle w:val="Heading2"/>
        <w:rPr>
          <w:rFonts w:ascii="Arial" w:cs="Arial" w:eastAsia="Arial" w:hAnsi="Arial"/>
        </w:rPr>
      </w:pPr>
      <w:bookmarkStart w:colFirst="0" w:colLast="0" w:name="_heading=h.3j2qqm3" w:id="21"/>
      <w:bookmarkEnd w:id="21"/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[List the FAQ and the mistakes that new member will possibly make]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1y810tw" w:id="22"/>
      <w:bookmarkEnd w:id="22"/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066">
      <w:pPr>
        <w:pStyle w:val="Heading2"/>
        <w:rPr>
          <w:rFonts w:ascii="Arial" w:cs="Arial" w:eastAsia="Arial" w:hAnsi="Arial"/>
        </w:rPr>
      </w:pPr>
      <w:bookmarkStart w:colFirst="0" w:colLast="0" w:name="_heading=h.4i7ojhp" w:id="23"/>
      <w:bookmarkEnd w:id="23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  <w:tab/>
        <w:t xml:space="preserve">www.naturesbasket.co.in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rPr>
          <w:rFonts w:ascii="Arial" w:cs="Arial" w:eastAsia="Arial" w:hAnsi="Arial"/>
        </w:rPr>
      </w:pPr>
      <w:bookmarkStart w:colFirst="0" w:colLast="0" w:name="_heading=h.2xcytpi" w:id="26"/>
      <w:bookmarkEnd w:id="26"/>
      <w:r w:rsidDel="00000000" w:rsidR="00000000" w:rsidRPr="00000000">
        <w:rPr>
          <w:rFonts w:ascii="Arial" w:cs="Arial" w:eastAsia="Arial" w:hAnsi="Arial"/>
          <w:rtl w:val="0"/>
        </w:rPr>
        <w:t xml:space="preserve">5.2 </w:t>
      </w:r>
      <w:bookmarkStart w:colFirst="0" w:colLast="0" w:name="bookmark=id.1ci93xb" w:id="24"/>
      <w:bookmarkEnd w:id="24"/>
      <w:bookmarkStart w:colFirst="0" w:colLast="0" w:name="bookmark=id.3whwml4" w:id="25"/>
      <w:bookmarkEnd w:id="25"/>
      <w:r w:rsidDel="00000000" w:rsidR="00000000" w:rsidRPr="00000000">
        <w:rPr>
          <w:rFonts w:ascii="Arial" w:cs="Arial" w:eastAsia="Arial" w:hAnsi="Arial"/>
          <w:rtl w:val="0"/>
        </w:rPr>
        <w:t xml:space="preserve">Source code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ab/>
        <w:t xml:space="preserve">Source code is on client’s laptop and client’s git repository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numPr>
          <w:ilvl w:val="1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2bn6wsx" w:id="27"/>
      <w:bookmarkEnd w:id="27"/>
      <w:r w:rsidDel="00000000" w:rsidR="00000000" w:rsidRPr="00000000">
        <w:rPr>
          <w:rFonts w:ascii="Arial" w:cs="Arial" w:eastAsia="Arial" w:hAnsi="Arial"/>
          <w:rtl w:val="0"/>
        </w:rPr>
        <w:t xml:space="preserve">Resources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ab/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numPr>
          <w:ilvl w:val="1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qsh70q" w:id="28"/>
      <w:bookmarkEnd w:id="28"/>
      <w:r w:rsidDel="00000000" w:rsidR="00000000" w:rsidRPr="00000000">
        <w:rPr>
          <w:rFonts w:ascii="Arial" w:cs="Arial" w:eastAsia="Arial" w:hAnsi="Arial"/>
          <w:rtl w:val="0"/>
        </w:rPr>
        <w:t xml:space="preserve">App iTunes/Play Store URL</w:t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rtl w:val="0"/>
        </w:rPr>
        <w:tab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https://play.google.com/store/apps/details?id=com.godrej.naturesbasketltd&amp;hl=en_IN&amp;gl=US&amp;pli=1</w:t>
        </w:r>
      </w:hyperlink>
      <w:r w:rsidDel="00000000" w:rsidR="00000000" w:rsidRPr="00000000">
        <w:rPr>
          <w:rtl w:val="0"/>
        </w:rPr>
        <w:br w:type="textWrapping"/>
        <w:tab/>
        <w:t xml:space="preserve">https://apps.apple.com/in/app/natures-basket/id1013402486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3as4poj" w:id="29"/>
      <w:bookmarkEnd w:id="29"/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071">
      <w:pPr>
        <w:pStyle w:val="Heading2"/>
        <w:rPr>
          <w:rFonts w:ascii="Arial" w:cs="Arial" w:eastAsia="Arial" w:hAnsi="Arial"/>
        </w:rPr>
      </w:pPr>
      <w:bookmarkStart w:colFirst="0" w:colLast="0" w:name="_heading=h.1pxezwc" w:id="30"/>
      <w:bookmarkEnd w:id="30"/>
      <w:r w:rsidDel="00000000" w:rsidR="00000000" w:rsidRPr="00000000">
        <w:rPr>
          <w:rFonts w:ascii="Arial" w:cs="Arial" w:eastAsia="Arial" w:hAnsi="Arial"/>
          <w:rtl w:val="0"/>
        </w:rPr>
        <w:t xml:space="preserve">6.1 Current Status</w:t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  <w:tab/>
        <w:t xml:space="preserve">On Going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2"/>
        <w:rPr>
          <w:rFonts w:ascii="Arial" w:cs="Arial" w:eastAsia="Arial" w:hAnsi="Arial"/>
        </w:rPr>
      </w:pPr>
      <w:bookmarkStart w:colFirst="0" w:colLast="0" w:name="_heading=h.49x2ik5" w:id="31"/>
      <w:bookmarkEnd w:id="31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rtl w:val="0"/>
        </w:rPr>
        <w:tab/>
        <w:t xml:space="preserve">Completed and new enhancements are in pipeline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imSun"/>
  <w:font w:name="Arial"/>
  <w:font w:name="Calibri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86.0" w:type="dxa"/>
      <w:jc w:val="left"/>
      <w:tblInd w:w="-115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3162"/>
      <w:gridCol w:w="3162"/>
      <w:gridCol w:w="3162"/>
      <w:tblGridChange w:id="0">
        <w:tblGrid>
          <w:gridCol w:w="3162"/>
          <w:gridCol w:w="3162"/>
          <w:gridCol w:w="3162"/>
        </w:tblGrid>
      </w:tblGridChange>
    </w:tblGrid>
    <w:tr>
      <w:trPr>
        <w:cantSplit w:val="0"/>
        <w:trHeight w:val="14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B">
          <w:pPr>
            <w:ind w:right="360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Confidential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C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Symbol" w:cs="Symbol" w:eastAsia="Symbol" w:hAnsi="Symbol"/>
              <w:b w:val="1"/>
              <w:rtl w:val="0"/>
            </w:rPr>
            <w:t xml:space="preserve">©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NeoSOFT Technologies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D">
          <w:pPr>
            <w:jc w:val="right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of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987405" cy="329738"/>
          <wp:effectExtent b="0" l="0" r="0" t="0"/>
          <wp:docPr descr="../../../../Downloads/neo%20Logo.jpg" id="3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bottom w:color="000000" w:space="1" w:sz="6" w:val="single"/>
      </w:pBdr>
      <w:rPr>
        <w:rFonts w:ascii="Arial" w:cs="Arial" w:eastAsia="Arial" w:hAnsi="Arial"/>
        <w:b w:val="1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</w:rPr>
      <w:drawing>
        <wp:inline distB="0" distT="0" distL="0" distR="0">
          <wp:extent cx="1465999" cy="489563"/>
          <wp:effectExtent b="0" l="0" r="0" t="0"/>
          <wp:docPr descr="../../../../Downloads/neo%20Logo.jpg" id="4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                             </w:t>
    </w:r>
  </w:p>
  <w:p w:rsidR="00000000" w:rsidDel="00000000" w:rsidP="00000000" w:rsidRDefault="00000000" w:rsidRPr="00000000" w14:paraId="00000078">
    <w:pPr>
      <w:pBdr>
        <w:bottom w:color="000000" w:space="1" w:sz="6" w:val="single"/>
      </w:pBdr>
      <w:jc w:val="righ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imSun" w:cs="SimSun" w:eastAsia="SimSun" w:hAnsi="SimSun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120" w:lineRule="auto"/>
      <w:ind w:left="720" w:hanging="720"/>
    </w:pPr>
    <w:rPr>
      <w:b w:val="0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120" w:lineRule="auto"/>
      <w:ind w:left="720" w:hanging="720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2880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8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b w:val="1"/>
      <w:sz w:val="36"/>
      <w:szCs w:val="36"/>
    </w:rPr>
  </w:style>
  <w:style w:type="paragraph" w:styleId="Normal" w:default="1">
    <w:name w:val="Normal"/>
    <w:qFormat w:val="1"/>
    <w:rsid w:val="00702359"/>
    <w:pPr>
      <w:widowControl w:val="0"/>
      <w:spacing w:line="240" w:lineRule="atLeast"/>
    </w:pPr>
    <w:rPr>
      <w:rFonts w:ascii="宋体"/>
      <w:snapToGrid w:val="0"/>
    </w:rPr>
  </w:style>
  <w:style w:type="paragraph" w:styleId="Heading1">
    <w:name w:val="heading 1"/>
    <w:basedOn w:val="Normal"/>
    <w:next w:val="Normal"/>
    <w:qFormat w:val="1"/>
    <w:rsid w:val="00702359"/>
    <w:pPr>
      <w:keepNext w:val="1"/>
      <w:spacing w:after="60" w:before="120"/>
      <w:ind w:left="720" w:hanging="720"/>
      <w:outlineLvl w:val="0"/>
    </w:pPr>
    <w:rPr>
      <w:b w:val="1"/>
      <w:sz w:val="24"/>
    </w:rPr>
  </w:style>
  <w:style w:type="paragraph" w:styleId="Heading2">
    <w:name w:val="heading 2"/>
    <w:basedOn w:val="Heading1"/>
    <w:next w:val="Normal"/>
    <w:link w:val="Heading2Char"/>
    <w:qFormat w:val="1"/>
    <w:rsid w:val="00702359"/>
    <w:pPr>
      <w:numPr>
        <w:ilvl w:val="1"/>
      </w:numPr>
      <w:ind w:left="720" w:hanging="720"/>
      <w:outlineLvl w:val="1"/>
    </w:pPr>
    <w:rPr>
      <w:sz w:val="20"/>
    </w:rPr>
  </w:style>
  <w:style w:type="paragraph" w:styleId="Heading3">
    <w:name w:val="heading 3"/>
    <w:basedOn w:val="Heading1"/>
    <w:next w:val="Normal"/>
    <w:qFormat w:val="1"/>
    <w:rsid w:val="00702359"/>
    <w:pPr>
      <w:numPr>
        <w:ilvl w:val="2"/>
      </w:numPr>
      <w:ind w:left="720" w:hanging="720"/>
      <w:outlineLvl w:val="2"/>
    </w:pPr>
    <w:rPr>
      <w:b w:val="0"/>
      <w:i w:val="1"/>
      <w:sz w:val="20"/>
    </w:rPr>
  </w:style>
  <w:style w:type="paragraph" w:styleId="Heading4">
    <w:name w:val="heading 4"/>
    <w:basedOn w:val="Heading1"/>
    <w:next w:val="Normal"/>
    <w:qFormat w:val="1"/>
    <w:rsid w:val="00702359"/>
    <w:pPr>
      <w:numPr>
        <w:ilvl w:val="3"/>
      </w:numPr>
      <w:ind w:left="720" w:hanging="720"/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 w:val="1"/>
    <w:rsid w:val="00702359"/>
    <w:pPr>
      <w:spacing w:after="60" w:before="240"/>
      <w:ind w:left="2880"/>
      <w:outlineLvl w:val="4"/>
    </w:pPr>
    <w:rPr>
      <w:sz w:val="22"/>
    </w:rPr>
  </w:style>
  <w:style w:type="paragraph" w:styleId="Heading6">
    <w:name w:val="heading 6"/>
    <w:basedOn w:val="Normal"/>
    <w:next w:val="Normal"/>
    <w:qFormat w:val="1"/>
    <w:rsid w:val="00702359"/>
    <w:pPr>
      <w:spacing w:after="60" w:before="240"/>
      <w:ind w:left="2880"/>
      <w:outlineLvl w:val="5"/>
    </w:pPr>
    <w:rPr>
      <w:i w:val="1"/>
      <w:sz w:val="22"/>
    </w:rPr>
  </w:style>
  <w:style w:type="paragraph" w:styleId="Heading7">
    <w:name w:val="heading 7"/>
    <w:basedOn w:val="Normal"/>
    <w:next w:val="Normal"/>
    <w:qFormat w:val="1"/>
    <w:rsid w:val="00702359"/>
    <w:pPr>
      <w:spacing w:after="60" w:before="240"/>
      <w:ind w:left="2880"/>
      <w:outlineLvl w:val="6"/>
    </w:pPr>
  </w:style>
  <w:style w:type="paragraph" w:styleId="Heading8">
    <w:name w:val="heading 8"/>
    <w:basedOn w:val="Normal"/>
    <w:next w:val="Normal"/>
    <w:qFormat w:val="1"/>
    <w:rsid w:val="00702359"/>
    <w:pPr>
      <w:spacing w:after="60" w:before="240"/>
      <w:ind w:left="2880"/>
      <w:outlineLvl w:val="7"/>
    </w:pPr>
    <w:rPr>
      <w:i w:val="1"/>
    </w:rPr>
  </w:style>
  <w:style w:type="paragraph" w:styleId="Heading9">
    <w:name w:val="heading 9"/>
    <w:basedOn w:val="Normal"/>
    <w:next w:val="Normal"/>
    <w:qFormat w:val="1"/>
    <w:rsid w:val="00702359"/>
    <w:pPr>
      <w:spacing w:after="60" w:before="240"/>
      <w:ind w:left="2880"/>
      <w:outlineLvl w:val="8"/>
    </w:pPr>
    <w:rPr>
      <w:b w:val="1"/>
      <w:i w:val="1"/>
      <w:sz w:val="1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Indent">
    <w:name w:val="Normal Indent"/>
    <w:basedOn w:val="Normal"/>
    <w:semiHidden w:val="1"/>
    <w:rsid w:val="00702359"/>
    <w:pPr>
      <w:ind w:left="900" w:hanging="900"/>
    </w:pPr>
  </w:style>
  <w:style w:type="paragraph" w:styleId="Paragraph2" w:customStyle="1">
    <w:name w:val="Paragraph2"/>
    <w:basedOn w:val="Normal"/>
    <w:rsid w:val="00702359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 w:val="1"/>
    <w:rsid w:val="00702359"/>
    <w:pPr>
      <w:spacing w:line="240" w:lineRule="auto"/>
      <w:jc w:val="center"/>
    </w:pPr>
    <w:rPr>
      <w:b w:val="1"/>
      <w:sz w:val="36"/>
    </w:rPr>
  </w:style>
  <w:style w:type="paragraph" w:styleId="Subtitle">
    <w:name w:val="Subtitle"/>
    <w:basedOn w:val="Normal"/>
    <w:qFormat w:val="1"/>
    <w:rsid w:val="00702359"/>
    <w:pPr>
      <w:spacing w:after="60"/>
      <w:jc w:val="center"/>
    </w:pPr>
    <w:rPr>
      <w:i w:val="1"/>
      <w:sz w:val="36"/>
      <w:lang w:val="en-AU"/>
    </w:rPr>
  </w:style>
  <w:style w:type="paragraph" w:styleId="TOC1">
    <w:name w:val="toc 1"/>
    <w:basedOn w:val="Normal"/>
    <w:next w:val="Normal"/>
    <w:autoRedefine w:val="1"/>
    <w:uiPriority w:val="39"/>
    <w:rsid w:val="00702359"/>
    <w:pPr>
      <w:tabs>
        <w:tab w:val="right" w:pos="9360"/>
      </w:tabs>
      <w:spacing w:after="60" w:before="240"/>
      <w:ind w:right="720"/>
    </w:pPr>
  </w:style>
  <w:style w:type="paragraph" w:styleId="TOC2">
    <w:name w:val="toc 2"/>
    <w:basedOn w:val="Normal"/>
    <w:next w:val="Normal"/>
    <w:autoRedefine w:val="1"/>
    <w:uiPriority w:val="39"/>
    <w:rsid w:val="0070235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autoRedefine w:val="1"/>
    <w:uiPriority w:val="39"/>
    <w:rsid w:val="00702359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semiHidden w:val="1"/>
    <w:rsid w:val="00702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 w:val="1"/>
    <w:rsid w:val="007023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 w:val="1"/>
    <w:rsid w:val="00702359"/>
  </w:style>
  <w:style w:type="paragraph" w:styleId="Tabletext" w:customStyle="1">
    <w:name w:val="Tabletext"/>
    <w:basedOn w:val="Normal"/>
    <w:rsid w:val="00702359"/>
    <w:pPr>
      <w:keepLines w:val="1"/>
      <w:spacing w:after="120"/>
    </w:pPr>
  </w:style>
  <w:style w:type="paragraph" w:styleId="BodyText">
    <w:name w:val="Body Text"/>
    <w:basedOn w:val="Normal"/>
    <w:semiHidden w:val="1"/>
    <w:rsid w:val="00702359"/>
    <w:pPr>
      <w:keepLines w:val="1"/>
      <w:spacing w:after="120"/>
      <w:ind w:left="720"/>
    </w:pPr>
  </w:style>
  <w:style w:type="paragraph" w:styleId="Blockquote" w:customStyle="1">
    <w:name w:val="Blockquote"/>
    <w:basedOn w:val="Normal"/>
    <w:rsid w:val="00702359"/>
    <w:pPr>
      <w:widowControl w:val="1"/>
      <w:spacing w:after="100" w:before="100" w:line="240" w:lineRule="auto"/>
      <w:ind w:left="360" w:right="360"/>
    </w:pPr>
    <w:rPr>
      <w:sz w:val="24"/>
      <w:lang w:val="en-CA"/>
    </w:rPr>
  </w:style>
  <w:style w:type="paragraph" w:styleId="Bullet1" w:customStyle="1">
    <w:name w:val="Bullet1"/>
    <w:basedOn w:val="Normal"/>
    <w:rsid w:val="00702359"/>
    <w:pPr>
      <w:ind w:left="720" w:hanging="432"/>
    </w:pPr>
  </w:style>
  <w:style w:type="paragraph" w:styleId="Bullet2" w:customStyle="1">
    <w:name w:val="Bullet2"/>
    <w:basedOn w:val="Normal"/>
    <w:rsid w:val="00702359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 w:val="1"/>
    <w:rsid w:val="00702359"/>
    <w:pPr>
      <w:shd w:color="auto" w:fill="000080" w:val="clear"/>
    </w:pPr>
  </w:style>
  <w:style w:type="character" w:styleId="FootnoteReference">
    <w:name w:val="footnote reference"/>
    <w:basedOn w:val="DefaultParagraphFont"/>
    <w:semiHidden w:val="1"/>
    <w:rsid w:val="00702359"/>
    <w:rPr>
      <w:sz w:val="20"/>
      <w:vertAlign w:val="superscript"/>
    </w:rPr>
  </w:style>
  <w:style w:type="paragraph" w:styleId="FootnoteText">
    <w:name w:val="footnote text"/>
    <w:basedOn w:val="Normal"/>
    <w:semiHidden w:val="1"/>
    <w:rsid w:val="00702359"/>
    <w:pPr>
      <w:keepNext w:val="1"/>
      <w:keepLines w:val="1"/>
      <w:pBdr>
        <w:bottom w:color="000000" w:space="0" w:sz="6" w:val="single"/>
      </w:pBdr>
      <w:spacing w:after="40" w:before="40"/>
      <w:ind w:left="360" w:hanging="360"/>
    </w:pPr>
    <w:rPr>
      <w:sz w:val="16"/>
    </w:rPr>
  </w:style>
  <w:style w:type="paragraph" w:styleId="MainTitle" w:customStyle="1">
    <w:name w:val="Main Title"/>
    <w:basedOn w:val="Normal"/>
    <w:rsid w:val="00702359"/>
    <w:pPr>
      <w:spacing w:after="60" w:before="480" w:line="240" w:lineRule="auto"/>
      <w:jc w:val="center"/>
    </w:pPr>
    <w:rPr>
      <w:b w:val="1"/>
      <w:kern w:val="28"/>
      <w:sz w:val="32"/>
    </w:rPr>
  </w:style>
  <w:style w:type="paragraph" w:styleId="Paragraph1" w:customStyle="1">
    <w:name w:val="Paragraph1"/>
    <w:basedOn w:val="Normal"/>
    <w:rsid w:val="00702359"/>
    <w:pPr>
      <w:spacing w:before="80" w:line="240" w:lineRule="auto"/>
      <w:jc w:val="both"/>
    </w:pPr>
  </w:style>
  <w:style w:type="paragraph" w:styleId="Paragraph3" w:customStyle="1">
    <w:name w:val="Paragraph3"/>
    <w:basedOn w:val="Normal"/>
    <w:rsid w:val="00702359"/>
    <w:pPr>
      <w:spacing w:before="80" w:line="240" w:lineRule="auto"/>
      <w:ind w:left="1530"/>
      <w:jc w:val="both"/>
    </w:pPr>
  </w:style>
  <w:style w:type="paragraph" w:styleId="Paragraph4" w:customStyle="1">
    <w:name w:val="Paragraph4"/>
    <w:basedOn w:val="Normal"/>
    <w:rsid w:val="00702359"/>
    <w:pPr>
      <w:spacing w:before="80" w:line="240" w:lineRule="auto"/>
      <w:ind w:left="2250"/>
      <w:jc w:val="both"/>
    </w:pPr>
  </w:style>
  <w:style w:type="paragraph" w:styleId="TOC4">
    <w:name w:val="toc 4"/>
    <w:basedOn w:val="Normal"/>
    <w:next w:val="Normal"/>
    <w:autoRedefine w:val="1"/>
    <w:semiHidden w:val="1"/>
    <w:rsid w:val="00702359"/>
    <w:pPr>
      <w:ind w:left="600"/>
    </w:pPr>
  </w:style>
  <w:style w:type="paragraph" w:styleId="TOC5">
    <w:name w:val="toc 5"/>
    <w:basedOn w:val="Normal"/>
    <w:next w:val="Normal"/>
    <w:autoRedefine w:val="1"/>
    <w:semiHidden w:val="1"/>
    <w:rsid w:val="00702359"/>
    <w:pPr>
      <w:ind w:left="800"/>
    </w:pPr>
  </w:style>
  <w:style w:type="paragraph" w:styleId="TOC6">
    <w:name w:val="toc 6"/>
    <w:basedOn w:val="Normal"/>
    <w:next w:val="Normal"/>
    <w:autoRedefine w:val="1"/>
    <w:semiHidden w:val="1"/>
    <w:rsid w:val="00702359"/>
    <w:pPr>
      <w:ind w:left="1000"/>
    </w:pPr>
  </w:style>
  <w:style w:type="paragraph" w:styleId="TOC7">
    <w:name w:val="toc 7"/>
    <w:basedOn w:val="Normal"/>
    <w:next w:val="Normal"/>
    <w:autoRedefine w:val="1"/>
    <w:semiHidden w:val="1"/>
    <w:rsid w:val="00702359"/>
    <w:pPr>
      <w:ind w:left="1200"/>
    </w:pPr>
  </w:style>
  <w:style w:type="paragraph" w:styleId="TOC8">
    <w:name w:val="toc 8"/>
    <w:basedOn w:val="Normal"/>
    <w:next w:val="Normal"/>
    <w:autoRedefine w:val="1"/>
    <w:semiHidden w:val="1"/>
    <w:rsid w:val="00702359"/>
    <w:pPr>
      <w:ind w:left="1400"/>
    </w:pPr>
  </w:style>
  <w:style w:type="paragraph" w:styleId="TOC9">
    <w:name w:val="toc 9"/>
    <w:basedOn w:val="Normal"/>
    <w:next w:val="Normal"/>
    <w:autoRedefine w:val="1"/>
    <w:semiHidden w:val="1"/>
    <w:rsid w:val="00702359"/>
    <w:pPr>
      <w:ind w:left="1600"/>
    </w:pPr>
  </w:style>
  <w:style w:type="paragraph" w:styleId="BodyTextIndent">
    <w:name w:val="Body Text Indent"/>
    <w:basedOn w:val="Normal"/>
    <w:semiHidden w:val="1"/>
    <w:rsid w:val="00702359"/>
    <w:pPr>
      <w:ind w:left="720"/>
    </w:pPr>
    <w:rPr>
      <w:i w:val="1"/>
      <w:color w:val="0000ff"/>
      <w:u w:val="single"/>
    </w:rPr>
  </w:style>
  <w:style w:type="paragraph" w:styleId="Body" w:customStyle="1">
    <w:name w:val="Body"/>
    <w:basedOn w:val="Normal"/>
    <w:rsid w:val="00702359"/>
    <w:pPr>
      <w:widowControl w:val="1"/>
      <w:spacing w:before="120" w:line="240" w:lineRule="auto"/>
      <w:jc w:val="both"/>
    </w:pPr>
  </w:style>
  <w:style w:type="paragraph" w:styleId="Bullet" w:customStyle="1">
    <w:name w:val="Bullet"/>
    <w:basedOn w:val="Normal"/>
    <w:rsid w:val="00702359"/>
    <w:pPr>
      <w:widowControl w:val="1"/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styleId="InfoBlue" w:customStyle="1">
    <w:name w:val="InfoBlue"/>
    <w:basedOn w:val="Normal"/>
    <w:next w:val="BodyText"/>
    <w:rsid w:val="00702359"/>
    <w:pPr>
      <w:spacing w:after="120"/>
      <w:ind w:left="720"/>
    </w:pPr>
    <w:rPr>
      <w:i w:val="1"/>
      <w:color w:val="0000ff"/>
    </w:rPr>
  </w:style>
  <w:style w:type="character" w:styleId="Hyperlink">
    <w:name w:val="Hyperlink"/>
    <w:basedOn w:val="DefaultParagraphFont"/>
    <w:semiHidden w:val="1"/>
    <w:rsid w:val="00702359"/>
    <w:rPr>
      <w:color w:val="0000ff"/>
      <w:u w:val="single"/>
    </w:rPr>
  </w:style>
  <w:style w:type="character" w:styleId="tw4winMark" w:customStyle="1">
    <w:name w:val="tw4winMark"/>
    <w:rsid w:val="00702359"/>
    <w:rPr>
      <w:rFonts w:ascii="Courier New" w:hAnsi="Courier New"/>
      <w:vanish w:val="1"/>
      <w:color w:val="800080"/>
      <w:vertAlign w:val="subscript"/>
    </w:rPr>
  </w:style>
  <w:style w:type="character" w:styleId="tw4winError" w:customStyle="1">
    <w:name w:val="tw4winError"/>
    <w:rsid w:val="00702359"/>
    <w:rPr>
      <w:rFonts w:ascii="Courier New" w:hAnsi="Courier New"/>
      <w:color w:val="00ff00"/>
      <w:sz w:val="40"/>
    </w:rPr>
  </w:style>
  <w:style w:type="character" w:styleId="tw4winTerm" w:customStyle="1">
    <w:name w:val="tw4winTerm"/>
    <w:rsid w:val="00702359"/>
    <w:rPr>
      <w:color w:val="0000ff"/>
    </w:rPr>
  </w:style>
  <w:style w:type="character" w:styleId="tw4winPopup" w:customStyle="1">
    <w:name w:val="tw4winPopup"/>
    <w:rsid w:val="00702359"/>
    <w:rPr>
      <w:rFonts w:ascii="Courier New" w:hAnsi="Courier New"/>
      <w:noProof w:val="0"/>
      <w:color w:val="008000"/>
    </w:rPr>
  </w:style>
  <w:style w:type="character" w:styleId="tw4winJump" w:customStyle="1">
    <w:name w:val="tw4winJump"/>
    <w:rsid w:val="00702359"/>
    <w:rPr>
      <w:rFonts w:ascii="Courier New" w:hAnsi="Courier New"/>
      <w:noProof w:val="0"/>
      <w:color w:val="008080"/>
    </w:rPr>
  </w:style>
  <w:style w:type="character" w:styleId="tw4winExternal" w:customStyle="1">
    <w:name w:val="tw4winExternal"/>
    <w:rsid w:val="00702359"/>
    <w:rPr>
      <w:rFonts w:ascii="Courier New" w:hAnsi="Courier New"/>
      <w:noProof w:val="0"/>
      <w:color w:val="808080"/>
    </w:rPr>
  </w:style>
  <w:style w:type="character" w:styleId="tw4winInternal" w:customStyle="1">
    <w:name w:val="tw4winInternal"/>
    <w:rsid w:val="00702359"/>
    <w:rPr>
      <w:rFonts w:ascii="Courier New" w:hAnsi="Courier New"/>
      <w:noProof w:val="0"/>
      <w:color w:val="ff000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26DAE"/>
    <w:pPr>
      <w:spacing w:line="240" w:lineRule="auto"/>
    </w:pPr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26DAE"/>
    <w:rPr>
      <w:rFonts w:ascii="宋体"/>
      <w:snapToGrid w:val="0"/>
      <w:sz w:val="18"/>
      <w:szCs w:val="18"/>
    </w:rPr>
  </w:style>
  <w:style w:type="character" w:styleId="Heading2Char" w:customStyle="1">
    <w:name w:val="Heading 2 Char"/>
    <w:basedOn w:val="DefaultParagraphFont"/>
    <w:link w:val="Heading2"/>
    <w:rsid w:val="004E5F86"/>
    <w:rPr>
      <w:rFonts w:ascii="宋体"/>
      <w:b w:val="1"/>
      <w:snapToGrid w:val="0"/>
    </w:rPr>
  </w:style>
  <w:style w:type="paragraph" w:styleId="ListParagraph">
    <w:name w:val="List Paragraph"/>
    <w:basedOn w:val="Normal"/>
    <w:uiPriority w:val="34"/>
    <w:qFormat w:val="1"/>
    <w:rsid w:val="00CB6032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i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yperlink" Target="https://play.google.com/store/apps/details?id=com.godrej.naturesbasketltd&amp;hl=en_IN&amp;gl=US&amp;pli=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pZXu0ClCf93oAsQws4ecv/IjFg==">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2011-02-10T09:00:00Z</dcterms:created>
  <dc:creator>Judy Lee</dc:creator>
</cp:coreProperties>
</file>