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Jitender Sharma</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7"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19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&lt;description&gt;</w:t>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w:t>
            </w:r>
            <w:r w:rsidDel="00000000" w:rsidR="00000000" w:rsidRPr="00000000">
              <w:rPr>
                <w:rFonts w:ascii="Arial" w:cs="Arial" w:eastAsia="Arial" w:hAnsi="Arial"/>
                <w:rtl w:val="0"/>
              </w:rPr>
              <w:t xml:space="preserve">Jitender Sharma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&gt;</w:t>
            </w:r>
          </w:p>
        </w:tc>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&lt;name&gt;</w:t>
            </w:r>
          </w:p>
        </w:tc>
      </w:tr>
      <w:tr>
        <w:trPr>
          <w:cantSplit w:val="0"/>
          <w:trHeight w:val="360" w:hRule="atLeast"/>
          <w:tblHeader w:val="0"/>
        </w:trPr>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5</w:t>
          </w:r>
          <w:r w:rsidDel="00000000" w:rsidR="00000000" w:rsidRPr="00000000">
            <w:fldChar w:fldCharType="begin"/>
            <w:instrText xml:space="preserve"> HYPERLINK \l "_heading=h.2et92p0" </w:instrText>
            <w:fldChar w:fldCharType="separate"/>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5</w:t>
          </w:r>
          <w:r w:rsidDel="00000000" w:rsidR="00000000" w:rsidRPr="00000000">
            <w:fldChar w:fldCharType="begin"/>
            <w:instrText xml:space="preserve"> HYPERLINK \l "_heading=h.tyjcwt" </w:instrText>
            <w:fldChar w:fldCharType="separate"/>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5</w:t>
          </w:r>
          <w:r w:rsidDel="00000000" w:rsidR="00000000" w:rsidRPr="00000000">
            <w:fldChar w:fldCharType="begin"/>
            <w:instrText xml:space="preserve"> HYPERLINK \l "_heading=h.3dy6vkm" </w:instrText>
            <w:fldChar w:fldCharType="separate"/>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5</w:t>
          </w:r>
          <w:r w:rsidDel="00000000" w:rsidR="00000000" w:rsidRPr="00000000">
            <w:fldChar w:fldCharType="begin"/>
            <w:instrText xml:space="preserve"> HYPERLINK \l "_heading=h.1t3h5sf" </w:instrText>
            <w:fldChar w:fldCharType="separate"/>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5</w:t>
          </w:r>
          <w:r w:rsidDel="00000000" w:rsidR="00000000" w:rsidRPr="00000000">
            <w:fldChar w:fldCharType="begin"/>
            <w:instrText xml:space="preserve"> HYPERLINK \l "_heading=h.4d34og8" </w:instrText>
            <w:fldChar w:fldCharType="separate"/>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rtl w:val="0"/>
            </w:rPr>
            <w:t xml:space="preserve">6</w:t>
          </w:r>
          <w:r w:rsidDel="00000000" w:rsidR="00000000" w:rsidRPr="00000000">
            <w:fldChar w:fldCharType="begin"/>
            <w:instrText xml:space="preserve"> HYPERLINK \l "_heading=h.2s8eyo1" </w:instrText>
            <w:fldChar w:fldCharType="separate"/>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6</w:t>
          </w:r>
          <w:r w:rsidDel="00000000" w:rsidR="00000000" w:rsidRPr="00000000">
            <w:fldChar w:fldCharType="begin"/>
            <w:instrText xml:space="preserve"> HYPERLINK \l "_heading=h.17dp8vu" </w:instrText>
            <w:fldChar w:fldCharType="separate"/>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6</w:t>
          </w:r>
          <w:r w:rsidDel="00000000" w:rsidR="00000000" w:rsidRPr="00000000">
            <w:fldChar w:fldCharType="begin"/>
            <w:instrText xml:space="preserve"> HYPERLINK \l "_heading=h.3rdcrjn" </w:instrText>
            <w:fldChar w:fldCharType="separate"/>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6</w:t>
          </w:r>
          <w:r w:rsidDel="00000000" w:rsidR="00000000" w:rsidRPr="00000000">
            <w:fldChar w:fldCharType="begin"/>
            <w:instrText xml:space="preserve"> HYPERLINK \l "_heading=h.26in1rg" </w:instrText>
            <w:fldChar w:fldCharType="separate"/>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6</w:t>
          </w:r>
          <w:r w:rsidDel="00000000" w:rsidR="00000000" w:rsidRPr="00000000">
            <w:fldChar w:fldCharType="begin"/>
            <w:instrText xml:space="preserve"> HYPERLINK \l "_heading=h.lnxbz9" </w:instrText>
            <w:fldChar w:fldCharType="separate"/>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6</w:t>
          </w:r>
          <w:r w:rsidDel="00000000" w:rsidR="00000000" w:rsidRPr="00000000">
            <w:fldChar w:fldCharType="begin"/>
            <w:instrText xml:space="preserve"> HYPERLINK \l "_heading=h.2jxsxqh" </w:instrText>
            <w:fldChar w:fldCharType="separate"/>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6</w:t>
          </w:r>
          <w:r w:rsidDel="00000000" w:rsidR="00000000" w:rsidRPr="00000000">
            <w:fldChar w:fldCharType="begin"/>
            <w:instrText xml:space="preserve"> HYPERLINK \l "_heading=h.z337ya" </w:instrText>
            <w:fldChar w:fldCharType="separate"/>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"_heading=h.3j2qqm3" </w:instrText>
            <w:fldChar w:fldCharType="separate"/>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"_heading=h.1y810tw" </w:instrText>
            <w:fldChar w:fldCharType="separate"/>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"_heading=h.4i7ojhp" </w:instrText>
            <w:fldChar w:fldCharType="separate"/>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"_heading=h.3whwml4" </w:instrText>
            <w:fldChar w:fldCharType="separate"/>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"_heading=h.2bn6wsx" </w:instrText>
            <w:fldChar w:fldCharType="separate"/>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"_heading=h.qsh70q" </w:instrText>
            <w:fldChar w:fldCharType="separate"/>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"_heading=h.3as4poj" </w:instrText>
            <w:fldChar w:fldCharType="separate"/>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rPr>
              <w:color w:val="000000"/>
              <w:u w:val="none"/>
              <w:rtl w:val="0"/>
            </w:rPr>
            <w:t xml:space="preserve">7</w:t>
          </w:r>
          <w:r w:rsidDel="00000000" w:rsidR="00000000" w:rsidRPr="00000000">
            <w:fldChar w:fldCharType="begin"/>
            <w:instrText xml:space="preserve"> HYPERLINK \l "_heading=h.1pxezwc"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 of Anarock and Liminal</w:t>
      </w:r>
      <w:r w:rsidDel="00000000" w:rsidR="00000000" w:rsidRPr="00000000">
        <w:rPr>
          <w:rtl w:val="0"/>
        </w:rPr>
      </w:r>
    </w:p>
    <w:p w:rsidR="00000000" w:rsidDel="00000000" w:rsidP="00000000" w:rsidRDefault="00000000" w:rsidRPr="00000000" w14:paraId="0000003D">
      <w:pPr>
        <w:pStyle w:val="Heading1"/>
        <w:ind w:left="0" w:firstLine="0"/>
        <w:rPr/>
      </w:pPr>
      <w:r w:rsidDel="00000000" w:rsidR="00000000" w:rsidRPr="00000000">
        <w:rPr>
          <w:rtl w:val="0"/>
        </w:rPr>
      </w:r>
    </w:p>
    <w:p w:rsidR="00000000" w:rsidDel="00000000" w:rsidP="00000000" w:rsidRDefault="00000000" w:rsidRPr="00000000" w14:paraId="0000003E">
      <w:pPr>
        <w:pStyle w:val="Heading1"/>
        <w:numPr>
          <w:ilvl w:val="0"/>
          <w:numId w:val="5"/>
        </w:numPr>
        <w:ind w:left="36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3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rPr>
          <w:rFonts w:ascii="Arial" w:cs="Arial" w:eastAsia="Arial" w:hAnsi="Arial"/>
          <w:u w:val="none"/>
        </w:rPr>
      </w:pPr>
      <w:r w:rsidDel="00000000" w:rsidR="00000000" w:rsidRPr="00000000">
        <w:rPr>
          <w:rFonts w:ascii="Arial" w:cs="Arial" w:eastAsia="Arial" w:hAnsi="Arial"/>
          <w:b w:val="1"/>
          <w:rtl w:val="0"/>
        </w:rPr>
        <w:t xml:space="preserve">Anarock (ApnaComplex)</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d1d1f"/>
          <w:rtl w:val="0"/>
        </w:rPr>
        <w:t xml:space="preserve">one-stop application for everything related to apartments and society management. If you are staying in an apartment complex, then this app is all you need to lead a comfortable life. ApnaComplex offers features that add conveniences to the lives of both residents and the Management Committee. Using the ApnaComplex app, you can effortlessly perform the below actions: Book a facility such as a tennis court, gym, clubhouse, party hall, etc.Track vehicles entering the gated community.Issue Gate Pass to your domestic help.</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0" w:line="240" w:lineRule="auto"/>
        <w:ind w:left="1440" w:right="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Wellbeing (Will hams) </w:t>
      </w:r>
      <w:r w:rsidDel="00000000" w:rsidR="00000000" w:rsidRPr="00000000">
        <w:rPr>
          <w:rFonts w:ascii="Arial" w:cs="Arial" w:eastAsia="Arial" w:hAnsi="Arial"/>
          <w:color w:val="1d1d1f"/>
          <w:rtl w:val="0"/>
        </w:rPr>
        <w:t xml:space="preserve">Liminal is a health and wellbeing app that provides individuals with resources to support their mental health and wellbeing. Designed to empower every individual, Liminal is helping change the way we learn about wellbeing. With the Liminal app you will be able to track your wellbeing progress, access inspiring stories, reach out for support when you need it, and discover helpful activities that enable a healthy wellbeing. Liminal works closely with psychologists to bring you evidence-based resources that are easy to understand, time-efficient, and relatable so that you can begin building your wellbeing toolkit.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rPr>
      </w:pPr>
      <w:r w:rsidDel="00000000" w:rsidR="00000000" w:rsidRPr="00000000">
        <w:rPr>
          <w:rtl w:val="0"/>
        </w:rPr>
      </w:r>
    </w:p>
    <w:p w:rsidR="00000000" w:rsidDel="00000000" w:rsidP="00000000" w:rsidRDefault="00000000" w:rsidRPr="00000000" w14:paraId="00000043">
      <w:pPr>
        <w:pStyle w:val="Heading2"/>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1.1 Clients</w:t>
      </w:r>
    </w:p>
    <w:p w:rsidR="00000000" w:rsidDel="00000000" w:rsidP="00000000" w:rsidRDefault="00000000" w:rsidRPr="00000000" w14:paraId="00000044">
      <w:pPr>
        <w:numPr>
          <w:ilvl w:val="0"/>
          <w:numId w:val="17"/>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ANAROCK</w:t>
      </w:r>
      <w:r w:rsidDel="00000000" w:rsidR="00000000" w:rsidRPr="00000000">
        <w:rPr>
          <w:rFonts w:ascii="Arial" w:cs="Arial" w:eastAsia="Arial" w:hAnsi="Arial"/>
          <w:color w:val="1d1d1f"/>
          <w:rtl w:val="0"/>
        </w:rPr>
        <w:t xml:space="preserve"> is one of the leading real estate services company in India with diversified interests across real estate lifecycle and deploys its proprietary technology platform to accelerate marketing and sales. Their growing business teams account for over 1800 real estate specialists with operations in all major Indian and GCC markets.</w:t>
      </w:r>
    </w:p>
    <w:p w:rsidR="00000000" w:rsidDel="00000000" w:rsidP="00000000" w:rsidRDefault="00000000" w:rsidRPr="00000000" w14:paraId="00000045">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6">
      <w:pPr>
        <w:numPr>
          <w:ilvl w:val="0"/>
          <w:numId w:val="17"/>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w:t>
      </w:r>
      <w:r w:rsidDel="00000000" w:rsidR="00000000" w:rsidRPr="00000000">
        <w:rPr>
          <w:rFonts w:ascii="Arial" w:cs="Arial" w:eastAsia="Arial" w:hAnsi="Arial"/>
          <w:color w:val="1d1d1f"/>
          <w:rtl w:val="0"/>
        </w:rPr>
        <w:t xml:space="preserve"> is the space between 'what was' and 'what’s next'. it’s a time of transition, season of change, and where real growth occurs. it can also be when we’re feeling our most vulnerable, but to find comfort in this liminal space is how we learn, experience, and ultimately grow.</w:t>
      </w:r>
    </w:p>
    <w:p w:rsidR="00000000" w:rsidDel="00000000" w:rsidP="00000000" w:rsidRDefault="00000000" w:rsidRPr="00000000" w14:paraId="00000047">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8">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9">
      <w:pPr>
        <w:pStyle w:val="Heading2"/>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1.2 Purpose</w:t>
      </w:r>
    </w:p>
    <w:p w:rsidR="00000000" w:rsidDel="00000000" w:rsidP="00000000" w:rsidRDefault="00000000" w:rsidRPr="00000000" w14:paraId="0000004A">
      <w:pPr>
        <w:numPr>
          <w:ilvl w:val="0"/>
          <w:numId w:val="15"/>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w:t>
      </w:r>
      <w:r w:rsidDel="00000000" w:rsidR="00000000" w:rsidRPr="00000000">
        <w:rPr>
          <w:rFonts w:ascii="Arial" w:cs="Arial" w:eastAsia="Arial" w:hAnsi="Arial"/>
          <w:color w:val="1d1d1f"/>
          <w:rtl w:val="0"/>
        </w:rPr>
        <w:t xml:space="preserve"> app is useful for society management for apartments.</w:t>
      </w:r>
    </w:p>
    <w:p w:rsidR="00000000" w:rsidDel="00000000" w:rsidP="00000000" w:rsidRDefault="00000000" w:rsidRPr="00000000" w14:paraId="0000004B">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4C">
      <w:pPr>
        <w:numPr>
          <w:ilvl w:val="0"/>
          <w:numId w:val="15"/>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w:t>
      </w:r>
      <w:r w:rsidDel="00000000" w:rsidR="00000000" w:rsidRPr="00000000">
        <w:rPr>
          <w:rFonts w:ascii="Arial" w:cs="Arial" w:eastAsia="Arial" w:hAnsi="Arial"/>
          <w:color w:val="1d1d1f"/>
          <w:rtl w:val="0"/>
        </w:rPr>
        <w:t xml:space="preserve"> is a health and wellbeing app that provides individuals with resources to support their mental health and wellbeing</w:t>
      </w:r>
      <w:r w:rsidDel="00000000" w:rsidR="00000000" w:rsidRPr="00000000">
        <w:rPr>
          <w:rtl w:val="0"/>
        </w:rPr>
      </w:r>
    </w:p>
    <w:p w:rsidR="00000000" w:rsidDel="00000000" w:rsidP="00000000" w:rsidRDefault="00000000" w:rsidRPr="00000000" w14:paraId="0000004D">
      <w:pPr>
        <w:pStyle w:val="Heading2"/>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1.3 Scope</w:t>
      </w:r>
    </w:p>
    <w:p w:rsidR="00000000" w:rsidDel="00000000" w:rsidP="00000000" w:rsidRDefault="00000000" w:rsidRPr="00000000" w14:paraId="0000004E">
      <w:pPr>
        <w:numPr>
          <w:ilvl w:val="0"/>
          <w:numId w:val="9"/>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w:t>
      </w:r>
      <w:r w:rsidDel="00000000" w:rsidR="00000000" w:rsidRPr="00000000">
        <w:rPr>
          <w:rFonts w:ascii="Arial" w:cs="Arial" w:eastAsia="Arial" w:hAnsi="Arial"/>
          <w:color w:val="1d1d1f"/>
          <w:rtl w:val="0"/>
        </w:rPr>
        <w:t xml:space="preserve"> is used in apartments and society. This application is made for iphone devices </w:t>
      </w:r>
    </w:p>
    <w:p w:rsidR="00000000" w:rsidDel="00000000" w:rsidP="00000000" w:rsidRDefault="00000000" w:rsidRPr="00000000" w14:paraId="0000004F">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50">
      <w:pPr>
        <w:numPr>
          <w:ilvl w:val="0"/>
          <w:numId w:val="9"/>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works closely with psychologists to bring you evidence-based resources that are easy to understand, time-efficient, and relatable so that you can begin building your wellbeing toolkit. WHAT YOU WILL FIND:</w:t>
      </w:r>
    </w:p>
    <w:p w:rsidR="00000000" w:rsidDel="00000000" w:rsidP="00000000" w:rsidRDefault="00000000" w:rsidRPr="00000000" w14:paraId="00000051">
      <w:pPr>
        <w:numPr>
          <w:ilvl w:val="0"/>
          <w:numId w:val="19"/>
        </w:numPr>
        <w:ind w:left="288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Daily check-ins: understand your wellbeing and find healthy habits that work for you</w:t>
      </w:r>
    </w:p>
    <w:p w:rsidR="00000000" w:rsidDel="00000000" w:rsidP="00000000" w:rsidRDefault="00000000" w:rsidRPr="00000000" w14:paraId="00000052">
      <w:pPr>
        <w:numPr>
          <w:ilvl w:val="0"/>
          <w:numId w:val="19"/>
        </w:numPr>
        <w:ind w:left="288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Custom user dashboard: review progress and track all areas of your wellbeing</w:t>
      </w:r>
    </w:p>
    <w:p w:rsidR="00000000" w:rsidDel="00000000" w:rsidP="00000000" w:rsidRDefault="00000000" w:rsidRPr="00000000" w14:paraId="00000053">
      <w:pPr>
        <w:numPr>
          <w:ilvl w:val="0"/>
          <w:numId w:val="19"/>
        </w:numPr>
        <w:ind w:left="288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Actions: set yourself wellbeing goals and learn strategies to support your physical, mental, and social health</w:t>
      </w:r>
    </w:p>
    <w:p w:rsidR="00000000" w:rsidDel="00000000" w:rsidP="00000000" w:rsidRDefault="00000000" w:rsidRPr="00000000" w14:paraId="00000054">
      <w:pPr>
        <w:numPr>
          <w:ilvl w:val="0"/>
          <w:numId w:val="19"/>
        </w:numPr>
        <w:ind w:left="288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Insights: get exclusive content and insights from legends in our community</w:t>
      </w:r>
    </w:p>
    <w:p w:rsidR="00000000" w:rsidDel="00000000" w:rsidP="00000000" w:rsidRDefault="00000000" w:rsidRPr="00000000" w14:paraId="00000055">
      <w:pPr>
        <w:numPr>
          <w:ilvl w:val="0"/>
          <w:numId w:val="19"/>
        </w:numPr>
        <w:ind w:left="288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Support: privately ask for support from your organisations wellbeing team</w:t>
      </w:r>
    </w:p>
    <w:p w:rsidR="00000000" w:rsidDel="00000000" w:rsidP="00000000" w:rsidRDefault="00000000" w:rsidRPr="00000000" w14:paraId="00000056">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57">
      <w:pPr>
        <w:pStyle w:val="Heading2"/>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1.4 Work role</w:t>
      </w:r>
    </w:p>
    <w:p w:rsidR="00000000" w:rsidDel="00000000" w:rsidP="00000000" w:rsidRDefault="00000000" w:rsidRPr="00000000" w14:paraId="00000058">
      <w:pPr>
        <w:numPr>
          <w:ilvl w:val="0"/>
          <w:numId w:val="14"/>
        </w:numPr>
        <w:ind w:left="144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R</w:t>
      </w:r>
      <w:r w:rsidDel="00000000" w:rsidR="00000000" w:rsidRPr="00000000">
        <w:rPr>
          <w:rFonts w:ascii="Arial" w:cs="Arial" w:eastAsia="Arial" w:hAnsi="Arial"/>
          <w:color w:val="1d1d1f"/>
          <w:rtl w:val="0"/>
        </w:rPr>
        <w:t xml:space="preserve">esponsible for designing and coding the base application ensuring the quality of application, fixing application bugs, maintaining the code quality.</w:t>
      </w:r>
    </w:p>
    <w:p w:rsidR="00000000" w:rsidDel="00000000" w:rsidP="00000000" w:rsidRDefault="00000000" w:rsidRPr="00000000" w14:paraId="00000059">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5A">
      <w:pPr>
        <w:numPr>
          <w:ilvl w:val="0"/>
          <w:numId w:val="14"/>
        </w:numPr>
        <w:ind w:left="144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Responsible for designing and coding for action feature module and app loading animation</w:t>
      </w: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5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1"/>
        <w:numPr>
          <w:ilvl w:val="0"/>
          <w:numId w:val="5"/>
        </w:numPr>
        <w:ind w:left="360" w:hanging="360"/>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5E">
      <w:pPr>
        <w:pStyle w:val="Heading2"/>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5F">
      <w:pPr>
        <w:numPr>
          <w:ilvl w:val="0"/>
          <w:numId w:val="7"/>
        </w:numPr>
        <w:spacing w:after="0" w:afterAutospacing="0"/>
        <w:ind w:left="1440" w:hanging="360"/>
        <w:rPr>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Added following feature in the application </w:t>
      </w:r>
    </w:p>
    <w:p w:rsidR="00000000" w:rsidDel="00000000" w:rsidP="00000000" w:rsidRDefault="00000000" w:rsidRPr="00000000" w14:paraId="00000060">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Service staff modules</w:t>
      </w:r>
    </w:p>
    <w:p w:rsidR="00000000" w:rsidDel="00000000" w:rsidP="00000000" w:rsidRDefault="00000000" w:rsidRPr="00000000" w14:paraId="00000061">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Admin gate pass modules</w:t>
      </w:r>
    </w:p>
    <w:p w:rsidR="00000000" w:rsidDel="00000000" w:rsidP="00000000" w:rsidRDefault="00000000" w:rsidRPr="00000000" w14:paraId="00000062">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Vehicle tracking </w:t>
      </w:r>
    </w:p>
    <w:p w:rsidR="00000000" w:rsidDel="00000000" w:rsidP="00000000" w:rsidRDefault="00000000" w:rsidRPr="00000000" w14:paraId="00000063">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Fixed production crash issue </w:t>
      </w:r>
    </w:p>
    <w:p w:rsidR="00000000" w:rsidDel="00000000" w:rsidP="00000000" w:rsidRDefault="00000000" w:rsidRPr="00000000" w14:paraId="00000064">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Deep linking for offers and services module</w:t>
      </w:r>
    </w:p>
    <w:p w:rsidR="00000000" w:rsidDel="00000000" w:rsidP="00000000" w:rsidRDefault="00000000" w:rsidRPr="00000000" w14:paraId="00000065">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Rent modules</w:t>
      </w:r>
    </w:p>
    <w:p w:rsidR="00000000" w:rsidDel="00000000" w:rsidP="00000000" w:rsidRDefault="00000000" w:rsidRPr="00000000" w14:paraId="00000066">
      <w:pPr>
        <w:numPr>
          <w:ilvl w:val="0"/>
          <w:numId w:val="2"/>
        </w:numPr>
        <w:spacing w:after="0" w:afterAutospacing="0" w:before="0" w:beforeAutospacing="0" w:line="276" w:lineRule="auto"/>
        <w:ind w:left="2160" w:hanging="360"/>
        <w:rPr>
          <w:rFonts w:ascii="Arial" w:cs="Arial" w:eastAsia="Arial" w:hAnsi="Arial"/>
          <w:color w:val="1d1d1f"/>
        </w:rPr>
      </w:pPr>
      <w:r w:rsidDel="00000000" w:rsidR="00000000" w:rsidRPr="00000000">
        <w:rPr>
          <w:rFonts w:ascii="Arial" w:cs="Arial" w:eastAsia="Arial" w:hAnsi="Arial"/>
          <w:color w:val="1d1d1f"/>
          <w:rtl w:val="0"/>
        </w:rPr>
        <w:t xml:space="preserve">Lodha Ads</w:t>
      </w:r>
    </w:p>
    <w:p w:rsidR="00000000" w:rsidDel="00000000" w:rsidP="00000000" w:rsidRDefault="00000000" w:rsidRPr="00000000" w14:paraId="00000067">
      <w:pPr>
        <w:numPr>
          <w:ilvl w:val="0"/>
          <w:numId w:val="7"/>
        </w:numPr>
        <w:ind w:left="1440" w:hanging="360"/>
        <w:rPr>
          <w:rFonts w:ascii="Arial" w:cs="Arial" w:eastAsia="Arial" w:hAnsi="Arial"/>
          <w:b w:val="1"/>
          <w:color w:val="1d1d1f"/>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Added following feature in the application </w:t>
      </w:r>
    </w:p>
    <w:p w:rsidR="00000000" w:rsidDel="00000000" w:rsidP="00000000" w:rsidRDefault="00000000" w:rsidRPr="00000000" w14:paraId="00000068">
      <w:pPr>
        <w:numPr>
          <w:ilvl w:val="0"/>
          <w:numId w:val="12"/>
        </w:numPr>
        <w:ind w:left="216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Revamp of Action feature</w:t>
      </w:r>
    </w:p>
    <w:p w:rsidR="00000000" w:rsidDel="00000000" w:rsidP="00000000" w:rsidRDefault="00000000" w:rsidRPr="00000000" w14:paraId="00000069">
      <w:pPr>
        <w:numPr>
          <w:ilvl w:val="0"/>
          <w:numId w:val="12"/>
        </w:numPr>
        <w:ind w:left="216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App loading new animation</w:t>
      </w:r>
    </w:p>
    <w:p w:rsidR="00000000" w:rsidDel="00000000" w:rsidP="00000000" w:rsidRDefault="00000000" w:rsidRPr="00000000" w14:paraId="0000006A">
      <w:pPr>
        <w:numPr>
          <w:ilvl w:val="0"/>
          <w:numId w:val="12"/>
        </w:numPr>
        <w:ind w:left="2160" w:hanging="360"/>
        <w:rPr>
          <w:rFonts w:ascii="Arial" w:cs="Arial" w:eastAsia="Arial" w:hAnsi="Arial"/>
          <w:color w:val="1d1d1f"/>
          <w:u w:val="none"/>
        </w:rPr>
      </w:pPr>
      <w:r w:rsidDel="00000000" w:rsidR="00000000" w:rsidRPr="00000000">
        <w:rPr>
          <w:rFonts w:ascii="Arial" w:cs="Arial" w:eastAsia="Arial" w:hAnsi="Arial"/>
          <w:color w:val="1d1d1f"/>
          <w:rtl w:val="0"/>
        </w:rPr>
        <w:t xml:space="preserve">New Terms and condition policy for user</w:t>
      </w:r>
    </w:p>
    <w:p w:rsidR="00000000" w:rsidDel="00000000" w:rsidP="00000000" w:rsidRDefault="00000000" w:rsidRPr="00000000" w14:paraId="0000006B">
      <w:pPr>
        <w:ind w:left="1440" w:firstLine="0"/>
        <w:rPr>
          <w:rFonts w:ascii="Arial" w:cs="Arial" w:eastAsia="Arial" w:hAnsi="Arial"/>
          <w:b w:val="1"/>
          <w:color w:val="1d1d1f"/>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ab/>
      </w:r>
      <w:r w:rsidDel="00000000" w:rsidR="00000000" w:rsidRPr="00000000">
        <w:rPr>
          <w:rtl w:val="0"/>
        </w:rPr>
      </w:r>
    </w:p>
    <w:p w:rsidR="00000000" w:rsidDel="00000000" w:rsidP="00000000" w:rsidRDefault="00000000" w:rsidRPr="00000000" w14:paraId="0000006D">
      <w:pPr>
        <w:pStyle w:val="Heading2"/>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2.2 Architecture</w:t>
      </w:r>
    </w:p>
    <w:p w:rsidR="00000000" w:rsidDel="00000000" w:rsidP="00000000" w:rsidRDefault="00000000" w:rsidRPr="00000000" w14:paraId="0000006E">
      <w:pPr>
        <w:rPr/>
      </w:pPr>
      <w:r w:rsidDel="00000000" w:rsidR="00000000" w:rsidRPr="00000000">
        <w:rPr>
          <w:rtl w:val="0"/>
        </w:rPr>
        <w:tab/>
      </w:r>
    </w:p>
    <w:p w:rsidR="00000000" w:rsidDel="00000000" w:rsidP="00000000" w:rsidRDefault="00000000" w:rsidRPr="00000000" w14:paraId="0000006F">
      <w:pPr>
        <w:ind w:left="720" w:firstLine="720"/>
        <w:rPr>
          <w:rFonts w:ascii="Arial" w:cs="Arial" w:eastAsia="Arial" w:hAnsi="Arial"/>
          <w:b w:val="1"/>
          <w:color w:val="1d1d1f"/>
        </w:rPr>
      </w:pPr>
      <w:r w:rsidDel="00000000" w:rsidR="00000000" w:rsidRPr="00000000">
        <w:rPr>
          <w:rtl w:val="0"/>
        </w:rPr>
      </w:r>
    </w:p>
    <w:p w:rsidR="00000000" w:rsidDel="00000000" w:rsidP="00000000" w:rsidRDefault="00000000" w:rsidRPr="00000000" w14:paraId="00000070">
      <w:pPr>
        <w:numPr>
          <w:ilvl w:val="0"/>
          <w:numId w:val="18"/>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MVC architecture is used with reusable custom components</w:t>
      </w:r>
      <w:r w:rsidDel="00000000" w:rsidR="00000000" w:rsidRPr="00000000">
        <w:rPr>
          <w:rtl w:val="0"/>
        </w:rPr>
      </w:r>
    </w:p>
    <w:p w:rsidR="00000000" w:rsidDel="00000000" w:rsidP="00000000" w:rsidRDefault="00000000" w:rsidRPr="00000000" w14:paraId="00000071">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72">
      <w:pPr>
        <w:numPr>
          <w:ilvl w:val="0"/>
          <w:numId w:val="18"/>
        </w:numPr>
        <w:ind w:left="720" w:hanging="360"/>
        <w:rPr>
          <w:rFonts w:ascii="Arial" w:cs="Arial" w:eastAsia="Arial" w:hAnsi="Arial"/>
          <w:color w:val="1d1d1f"/>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MVVM architecture is used</w:t>
      </w:r>
      <w:r w:rsidDel="00000000" w:rsidR="00000000" w:rsidRPr="00000000">
        <w:rPr>
          <w:rtl w:val="0"/>
        </w:rPr>
      </w:r>
    </w:p>
    <w:p w:rsidR="00000000" w:rsidDel="00000000" w:rsidP="00000000" w:rsidRDefault="00000000" w:rsidRPr="00000000" w14:paraId="00000073">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2"/>
        <w:numPr>
          <w:ilvl w:val="1"/>
          <w:numId w:val="5"/>
        </w:numPr>
        <w:ind w:left="360" w:hanging="360"/>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Work item</w:t>
      </w:r>
    </w:p>
    <w:p w:rsidR="00000000" w:rsidDel="00000000" w:rsidP="00000000" w:rsidRDefault="00000000" w:rsidRPr="00000000" w14:paraId="00000077">
      <w:pPr>
        <w:numPr>
          <w:ilvl w:val="0"/>
          <w:numId w:val="10"/>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All assigned features have been completed and the app is live on the app store.  Nothing is pending from my side.</w:t>
      </w:r>
    </w:p>
    <w:p w:rsidR="00000000" w:rsidDel="00000000" w:rsidP="00000000" w:rsidRDefault="00000000" w:rsidRPr="00000000" w14:paraId="00000078">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79">
      <w:pPr>
        <w:numPr>
          <w:ilvl w:val="0"/>
          <w:numId w:val="10"/>
        </w:numPr>
        <w:ind w:left="720" w:hanging="360"/>
        <w:rPr>
          <w:rFonts w:ascii="Arial" w:cs="Arial" w:eastAsia="Arial" w:hAnsi="Arial"/>
          <w:color w:val="1d1d1f"/>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All assigned features have been completed and the app is live on the app store.  Nothing is pending from my side.</w:t>
      </w:r>
    </w:p>
    <w:p w:rsidR="00000000" w:rsidDel="00000000" w:rsidP="00000000" w:rsidRDefault="00000000" w:rsidRPr="00000000" w14:paraId="0000007A">
      <w:pPr>
        <w:rPr>
          <w:rFonts w:ascii="Arial" w:cs="Arial" w:eastAsia="Arial" w:hAnsi="Arial"/>
          <w:color w:val="1d1d1f"/>
        </w:rPr>
      </w:pPr>
      <w:r w:rsidDel="00000000" w:rsidR="00000000" w:rsidRPr="00000000">
        <w:rPr>
          <w:rtl w:val="0"/>
        </w:rPr>
      </w:r>
    </w:p>
    <w:p w:rsidR="00000000" w:rsidDel="00000000" w:rsidP="00000000" w:rsidRDefault="00000000" w:rsidRPr="00000000" w14:paraId="0000007B">
      <w:pPr>
        <w:rPr>
          <w:rFonts w:ascii="Arial" w:cs="Arial" w:eastAsia="Arial" w:hAnsi="Arial"/>
          <w:color w:val="1d1d1f"/>
        </w:rPr>
      </w:pPr>
      <w:r w:rsidDel="00000000" w:rsidR="00000000" w:rsidRPr="00000000">
        <w:rPr>
          <w:rtl w:val="0"/>
        </w:rPr>
      </w:r>
    </w:p>
    <w:p w:rsidR="00000000" w:rsidDel="00000000" w:rsidP="00000000" w:rsidRDefault="00000000" w:rsidRPr="00000000" w14:paraId="0000007C">
      <w:pPr>
        <w:rPr>
          <w:rFonts w:ascii="Arial" w:cs="Arial" w:eastAsia="Arial" w:hAnsi="Arial"/>
          <w:color w:val="1d1d1f"/>
        </w:rPr>
      </w:pPr>
      <w:r w:rsidDel="00000000" w:rsidR="00000000" w:rsidRPr="00000000">
        <w:rPr>
          <w:rtl w:val="0"/>
        </w:rPr>
      </w:r>
    </w:p>
    <w:p w:rsidR="00000000" w:rsidDel="00000000" w:rsidP="00000000" w:rsidRDefault="00000000" w:rsidRPr="00000000" w14:paraId="0000007D">
      <w:pPr>
        <w:ind w:left="720" w:firstLine="0"/>
        <w:rPr>
          <w:rFonts w:ascii="Arial" w:cs="Arial" w:eastAsia="Arial" w:hAnsi="Arial"/>
          <w:b w:val="1"/>
          <w:color w:val="1d1d1f"/>
        </w:rPr>
      </w:pPr>
      <w:r w:rsidDel="00000000" w:rsidR="00000000" w:rsidRPr="00000000">
        <w:rPr>
          <w:rtl w:val="0"/>
        </w:rPr>
      </w:r>
    </w:p>
    <w:p w:rsidR="00000000" w:rsidDel="00000000" w:rsidP="00000000" w:rsidRDefault="00000000" w:rsidRPr="00000000" w14:paraId="0000007E">
      <w:pPr>
        <w:pStyle w:val="Heading2"/>
        <w:numPr>
          <w:ilvl w:val="1"/>
          <w:numId w:val="5"/>
        </w:numPr>
        <w:ind w:left="360" w:hanging="360"/>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Project Team</w:t>
      </w:r>
    </w:p>
    <w:p w:rsidR="00000000" w:rsidDel="00000000" w:rsidP="00000000" w:rsidRDefault="00000000" w:rsidRPr="00000000" w14:paraId="0000007F">
      <w:pPr>
        <w:numPr>
          <w:ilvl w:val="0"/>
          <w:numId w:val="22"/>
        </w:numPr>
        <w:ind w:left="72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ApnaComplex-  </w:t>
      </w:r>
    </w:p>
    <w:p w:rsidR="00000000" w:rsidDel="00000000" w:rsidP="00000000" w:rsidRDefault="00000000" w:rsidRPr="00000000" w14:paraId="00000080">
      <w:pPr>
        <w:ind w:left="720" w:firstLine="0"/>
        <w:rPr>
          <w:rFonts w:ascii="Arial" w:cs="Arial" w:eastAsia="Arial" w:hAnsi="Arial"/>
          <w:color w:val="1d1d1f"/>
        </w:rPr>
      </w:pPr>
      <w:r w:rsidDel="00000000" w:rsidR="00000000" w:rsidRPr="00000000">
        <w:rPr>
          <w:rFonts w:ascii="Arial" w:cs="Arial" w:eastAsia="Arial" w:hAnsi="Arial"/>
          <w:b w:val="1"/>
          <w:color w:val="1d1d1f"/>
          <w:rtl w:val="0"/>
        </w:rPr>
        <w:tab/>
      </w:r>
      <w:r w:rsidDel="00000000" w:rsidR="00000000" w:rsidRPr="00000000">
        <w:rPr>
          <w:rFonts w:ascii="Arial" w:cs="Arial" w:eastAsia="Arial" w:hAnsi="Arial"/>
          <w:color w:val="1d1d1f"/>
          <w:rtl w:val="0"/>
        </w:rPr>
        <w:t xml:space="preserve">Komal Khushwaha - iOS</w:t>
        <w:br w:type="textWrapping"/>
        <w:tab/>
        <w:t xml:space="preserve">Monika Soni - iOS</w:t>
      </w:r>
    </w:p>
    <w:p w:rsidR="00000000" w:rsidDel="00000000" w:rsidP="00000000" w:rsidRDefault="00000000" w:rsidRPr="00000000" w14:paraId="00000081">
      <w:pPr>
        <w:ind w:left="1080" w:firstLine="360"/>
        <w:rPr>
          <w:rFonts w:ascii="Arial" w:cs="Arial" w:eastAsia="Arial" w:hAnsi="Arial"/>
          <w:color w:val="1d1d1f"/>
        </w:rPr>
      </w:pPr>
      <w:r w:rsidDel="00000000" w:rsidR="00000000" w:rsidRPr="00000000">
        <w:rPr>
          <w:rFonts w:ascii="Arial" w:cs="Arial" w:eastAsia="Arial" w:hAnsi="Arial"/>
          <w:color w:val="1d1d1f"/>
          <w:rtl w:val="0"/>
        </w:rPr>
        <w:t xml:space="preserve">Bharat Rao - iOS</w:t>
      </w:r>
    </w:p>
    <w:p w:rsidR="00000000" w:rsidDel="00000000" w:rsidP="00000000" w:rsidRDefault="00000000" w:rsidRPr="00000000" w14:paraId="00000082">
      <w:pPr>
        <w:ind w:left="1080" w:firstLine="360"/>
        <w:rPr>
          <w:rFonts w:ascii="Arial" w:cs="Arial" w:eastAsia="Arial" w:hAnsi="Arial"/>
          <w:color w:val="1d1d1f"/>
        </w:rPr>
      </w:pPr>
      <w:r w:rsidDel="00000000" w:rsidR="00000000" w:rsidRPr="00000000">
        <w:rPr>
          <w:rFonts w:ascii="Arial" w:cs="Arial" w:eastAsia="Arial" w:hAnsi="Arial"/>
          <w:color w:val="1d1d1f"/>
          <w:rtl w:val="0"/>
        </w:rPr>
        <w:t xml:space="preserve">Jitender Sharma (Myself)</w:t>
      </w:r>
    </w:p>
    <w:p w:rsidR="00000000" w:rsidDel="00000000" w:rsidP="00000000" w:rsidRDefault="00000000" w:rsidRPr="00000000" w14:paraId="00000083">
      <w:pPr>
        <w:ind w:left="720" w:firstLine="0"/>
        <w:rPr>
          <w:rFonts w:ascii="Arial" w:cs="Arial" w:eastAsia="Arial" w:hAnsi="Arial"/>
          <w:b w:val="1"/>
          <w:color w:val="1d1d1f"/>
        </w:rPr>
      </w:pPr>
      <w:r w:rsidDel="00000000" w:rsidR="00000000" w:rsidRPr="00000000">
        <w:rPr>
          <w:rtl w:val="0"/>
        </w:rPr>
      </w:r>
    </w:p>
    <w:p w:rsidR="00000000" w:rsidDel="00000000" w:rsidP="00000000" w:rsidRDefault="00000000" w:rsidRPr="00000000" w14:paraId="00000084">
      <w:pPr>
        <w:numPr>
          <w:ilvl w:val="0"/>
          <w:numId w:val="22"/>
        </w:numPr>
        <w:ind w:left="720" w:hanging="360"/>
        <w:rPr>
          <w:rFonts w:ascii="Arial" w:cs="Arial" w:eastAsia="Arial" w:hAnsi="Arial"/>
          <w:b w:val="1"/>
          <w:color w:val="1d1d1f"/>
        </w:rPr>
      </w:pPr>
      <w:r w:rsidDel="00000000" w:rsidR="00000000" w:rsidRPr="00000000">
        <w:rPr>
          <w:rFonts w:ascii="Arial" w:cs="Arial" w:eastAsia="Arial" w:hAnsi="Arial"/>
          <w:b w:val="1"/>
          <w:color w:val="1d1d1f"/>
          <w:rtl w:val="0"/>
        </w:rPr>
        <w:t xml:space="preserve">Liminal-</w:t>
      </w:r>
    </w:p>
    <w:p w:rsidR="00000000" w:rsidDel="00000000" w:rsidP="00000000" w:rsidRDefault="00000000" w:rsidRPr="00000000" w14:paraId="00000085">
      <w:pPr>
        <w:ind w:left="1080" w:firstLine="360"/>
        <w:rPr>
          <w:rFonts w:ascii="Arial" w:cs="Arial" w:eastAsia="Arial" w:hAnsi="Arial"/>
          <w:color w:val="1d1d1f"/>
        </w:rPr>
      </w:pPr>
      <w:r w:rsidDel="00000000" w:rsidR="00000000" w:rsidRPr="00000000">
        <w:rPr>
          <w:rFonts w:ascii="Arial" w:cs="Arial" w:eastAsia="Arial" w:hAnsi="Arial"/>
          <w:color w:val="1d1d1f"/>
          <w:rtl w:val="0"/>
        </w:rPr>
        <w:t xml:space="preserve">Jitender Sharma (Myself)</w:t>
      </w:r>
    </w:p>
    <w:p w:rsidR="00000000" w:rsidDel="00000000" w:rsidP="00000000" w:rsidRDefault="00000000" w:rsidRPr="00000000" w14:paraId="00000086">
      <w:pPr>
        <w:ind w:left="1440" w:firstLine="0"/>
        <w:rPr>
          <w:rFonts w:ascii="Arial" w:cs="Arial" w:eastAsia="Arial" w:hAnsi="Arial"/>
          <w:b w:val="1"/>
          <w:color w:val="1d1d1f"/>
        </w:rPr>
      </w:pPr>
      <w:r w:rsidDel="00000000" w:rsidR="00000000" w:rsidRPr="00000000">
        <w:rPr>
          <w:rtl w:val="0"/>
        </w:rPr>
      </w:r>
    </w:p>
    <w:p w:rsidR="00000000" w:rsidDel="00000000" w:rsidP="00000000" w:rsidRDefault="00000000" w:rsidRPr="00000000" w14:paraId="00000087">
      <w:pPr>
        <w:ind w:left="360" w:firstLine="360"/>
        <w:rPr>
          <w:rFonts w:ascii="Arial" w:cs="Arial" w:eastAsia="Arial" w:hAnsi="Arial"/>
          <w:color w:val="1d1d1f"/>
        </w:rPr>
      </w:pPr>
      <w:r w:rsidDel="00000000" w:rsidR="00000000" w:rsidRPr="00000000">
        <w:rPr>
          <w:rtl w:val="0"/>
        </w:rPr>
      </w:r>
    </w:p>
    <w:p w:rsidR="00000000" w:rsidDel="00000000" w:rsidP="00000000" w:rsidRDefault="00000000" w:rsidRPr="00000000" w14:paraId="0000008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1"/>
        <w:numPr>
          <w:ilvl w:val="0"/>
          <w:numId w:val="5"/>
        </w:numPr>
        <w:ind w:left="36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Handover plan</w:t>
      </w:r>
    </w:p>
    <w:p w:rsidR="00000000" w:rsidDel="00000000" w:rsidP="00000000" w:rsidRDefault="00000000" w:rsidRPr="00000000" w14:paraId="0000008A">
      <w:pPr>
        <w:pStyle w:val="Heading2"/>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8B">
      <w:pPr>
        <w:numPr>
          <w:ilvl w:val="0"/>
          <w:numId w:val="8"/>
        </w:numPr>
        <w:ind w:left="72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All handover was done with the client team. I have submitted code documents related to the assigned feature to the Shanmukh (Anarock iOS TL) before the contract ends with the anarock clients. </w:t>
      </w:r>
    </w:p>
    <w:p w:rsidR="00000000" w:rsidDel="00000000" w:rsidP="00000000" w:rsidRDefault="00000000" w:rsidRPr="00000000" w14:paraId="0000008C">
      <w:pPr>
        <w:numPr>
          <w:ilvl w:val="0"/>
          <w:numId w:val="8"/>
        </w:numPr>
        <w:ind w:left="720" w:hanging="360"/>
        <w:rPr>
          <w:rFonts w:ascii="Arial" w:cs="Arial" w:eastAsia="Arial" w:hAnsi="Arial"/>
          <w:color w:val="1d1d1f"/>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All handover was done with the client team. All code was pushed to the branches with raising PR to master branch. </w:t>
      </w:r>
      <w:r w:rsidDel="00000000" w:rsidR="00000000" w:rsidRPr="00000000">
        <w:rPr>
          <w:rtl w:val="0"/>
        </w:rPr>
      </w:r>
    </w:p>
    <w:p w:rsidR="00000000" w:rsidDel="00000000" w:rsidP="00000000" w:rsidRDefault="00000000" w:rsidRPr="00000000" w14:paraId="0000008D">
      <w:pPr>
        <w:pStyle w:val="Heading2"/>
        <w:rPr>
          <w:rFonts w:ascii="Arial" w:cs="Arial" w:eastAsia="Arial" w:hAnsi="Arial"/>
        </w:rPr>
      </w:pPr>
      <w:bookmarkStart w:colFirst="0" w:colLast="0" w:name="_heading=h.26in1rg" w:id="12"/>
      <w:bookmarkEnd w:id="12"/>
      <w:r w:rsidDel="00000000" w:rsidR="00000000" w:rsidRPr="00000000">
        <w:rPr>
          <w:rtl w:val="0"/>
        </w:rPr>
      </w:r>
    </w:p>
    <w:p w:rsidR="00000000" w:rsidDel="00000000" w:rsidP="00000000" w:rsidRDefault="00000000" w:rsidRPr="00000000" w14:paraId="0000008E">
      <w:pPr>
        <w:pStyle w:val="Heading2"/>
        <w:rPr>
          <w:rFonts w:ascii="Arial" w:cs="Arial" w:eastAsia="Arial" w:hAnsi="Arial"/>
        </w:rPr>
      </w:pPr>
      <w:bookmarkStart w:colFirst="0" w:colLast="0" w:name="_heading=h.7v6g5nyn0g2r" w:id="13"/>
      <w:bookmarkEnd w:id="13"/>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8F">
      <w:pPr>
        <w:numPr>
          <w:ilvl w:val="0"/>
          <w:numId w:val="13"/>
        </w:numPr>
        <w:ind w:left="72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All codes were pushed to sourcetree branch and other code related documents of modules were shared to Shanmukh emails.</w:t>
      </w:r>
    </w:p>
    <w:p w:rsidR="00000000" w:rsidDel="00000000" w:rsidP="00000000" w:rsidRDefault="00000000" w:rsidRPr="00000000" w14:paraId="00000090">
      <w:pPr>
        <w:numPr>
          <w:ilvl w:val="0"/>
          <w:numId w:val="13"/>
        </w:numPr>
        <w:ind w:left="720" w:hanging="360"/>
        <w:rPr>
          <w:rFonts w:ascii="Arial" w:cs="Arial" w:eastAsia="Arial" w:hAnsi="Arial"/>
          <w:b w:val="1"/>
          <w:color w:val="1d1d1f"/>
          <w:u w:val="none"/>
        </w:rPr>
      </w:pPr>
      <w:r w:rsidDel="00000000" w:rsidR="00000000" w:rsidRPr="00000000">
        <w:rPr>
          <w:rFonts w:ascii="Arial" w:cs="Arial" w:eastAsia="Arial" w:hAnsi="Arial"/>
          <w:color w:val="1d1d1f"/>
          <w:rtl w:val="0"/>
        </w:rPr>
        <w:t xml:space="preserve"> </w:t>
      </w: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All codes were pushed to sourcetree branch and Change documents related to assign modules were raised by tickets system on tools. </w:t>
      </w:r>
      <w:r w:rsidDel="00000000" w:rsidR="00000000" w:rsidRPr="00000000">
        <w:rPr>
          <w:rtl w:val="0"/>
        </w:rPr>
      </w:r>
    </w:p>
    <w:p w:rsidR="00000000" w:rsidDel="00000000" w:rsidP="00000000" w:rsidRDefault="00000000" w:rsidRPr="00000000" w14:paraId="0000009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14"/>
    <w:bookmarkEnd w:id="14"/>
    <w:bookmarkStart w:colFirst="0" w:colLast="0" w:name="bookmark=id.35nkun2" w:id="15"/>
    <w:bookmarkEnd w:id="15"/>
    <w:bookmarkStart w:colFirst="0" w:colLast="0" w:name="bookmark=id.44sinio" w:id="16"/>
    <w:bookmarkEnd w:id="16"/>
    <w:p w:rsidR="00000000" w:rsidDel="00000000" w:rsidP="00000000" w:rsidRDefault="00000000" w:rsidRPr="00000000" w14:paraId="00000092">
      <w:pPr>
        <w:pStyle w:val="Heading1"/>
        <w:numPr>
          <w:ilvl w:val="0"/>
          <w:numId w:val="5"/>
        </w:numPr>
        <w:ind w:left="360" w:hanging="360"/>
        <w:rPr>
          <w:rFonts w:ascii="Arial" w:cs="Arial" w:eastAsia="Arial" w:hAnsi="Arial"/>
        </w:rPr>
      </w:pPr>
      <w:bookmarkStart w:colFirst="0" w:colLast="0" w:name="_heading=h.lnxbz9" w:id="17"/>
      <w:bookmarkEnd w:id="17"/>
      <w:r w:rsidDel="00000000" w:rsidR="00000000" w:rsidRPr="00000000">
        <w:rPr>
          <w:rFonts w:ascii="Arial" w:cs="Arial" w:eastAsia="Arial" w:hAnsi="Arial"/>
          <w:rtl w:val="0"/>
        </w:rPr>
        <w:t xml:space="preserve">Notice</w:t>
      </w:r>
    </w:p>
    <w:p w:rsidR="00000000" w:rsidDel="00000000" w:rsidP="00000000" w:rsidRDefault="00000000" w:rsidRPr="00000000" w14:paraId="00000093">
      <w:pPr>
        <w:pStyle w:val="Heading2"/>
        <w:rPr>
          <w:rFonts w:ascii="Arial" w:cs="Arial" w:eastAsia="Arial" w:hAnsi="Arial"/>
        </w:rPr>
      </w:pPr>
      <w:bookmarkStart w:colFirst="0" w:colLast="0" w:name="_heading=h.2jxsxqh" w:id="18"/>
      <w:bookmarkEnd w:id="18"/>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94">
      <w:pPr>
        <w:numPr>
          <w:ilvl w:val="0"/>
          <w:numId w:val="6"/>
        </w:numPr>
        <w:ind w:left="72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Agile models were used and sprint planning of 2 weeks was done for task completion. </w:t>
      </w:r>
    </w:p>
    <w:p w:rsidR="00000000" w:rsidDel="00000000" w:rsidP="00000000" w:rsidRDefault="00000000" w:rsidRPr="00000000" w14:paraId="00000095">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96">
      <w:pPr>
        <w:numPr>
          <w:ilvl w:val="0"/>
          <w:numId w:val="6"/>
        </w:numPr>
        <w:ind w:left="72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Agile models were used. Tasks were assigned on tracking tools so able to track the completion progress. </w:t>
      </w:r>
      <w:r w:rsidDel="00000000" w:rsidR="00000000" w:rsidRPr="00000000">
        <w:rPr>
          <w:rtl w:val="0"/>
        </w:rPr>
      </w:r>
    </w:p>
    <w:p w:rsidR="00000000" w:rsidDel="00000000" w:rsidP="00000000" w:rsidRDefault="00000000" w:rsidRPr="00000000" w14:paraId="00000097">
      <w:pPr>
        <w:pStyle w:val="Heading2"/>
        <w:rPr>
          <w:rFonts w:ascii="Arial" w:cs="Arial" w:eastAsia="Arial" w:hAnsi="Arial"/>
        </w:rPr>
      </w:pPr>
      <w:bookmarkStart w:colFirst="0" w:colLast="0" w:name="_heading=h.z337ya" w:id="19"/>
      <w:bookmarkEnd w:id="19"/>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98">
      <w:pPr>
        <w:numPr>
          <w:ilvl w:val="0"/>
          <w:numId w:val="23"/>
        </w:numPr>
        <w:ind w:left="720" w:hanging="360"/>
        <w:rPr>
          <w:rFonts w:ascii="Arial" w:cs="Arial" w:eastAsia="Arial" w:hAnsi="Arial"/>
          <w:b w:val="1"/>
          <w:color w:val="1d1d1f"/>
          <w:u w:val="none"/>
        </w:rPr>
      </w:pPr>
      <w:r w:rsidDel="00000000" w:rsidR="00000000" w:rsidRPr="00000000">
        <w:rPr>
          <w:rFonts w:ascii="Arial" w:cs="Arial" w:eastAsia="Arial" w:hAnsi="Arial"/>
          <w:b w:val="1"/>
          <w:color w:val="1d1d1f"/>
          <w:rtl w:val="0"/>
        </w:rPr>
        <w:t xml:space="preserve">ApnaComplex-</w:t>
      </w:r>
      <w:r w:rsidDel="00000000" w:rsidR="00000000" w:rsidRPr="00000000">
        <w:rPr>
          <w:rtl w:val="0"/>
        </w:rPr>
        <w:t xml:space="preserve"> </w:t>
      </w:r>
      <w:r w:rsidDel="00000000" w:rsidR="00000000" w:rsidRPr="00000000">
        <w:rPr>
          <w:rFonts w:ascii="Arial" w:cs="Arial" w:eastAsia="Arial" w:hAnsi="Arial"/>
          <w:rtl w:val="0"/>
        </w:rPr>
        <w:t xml:space="preserve">You need to think twice before coding because the code you write should be easy to reuse and should able to extend for new features</w:t>
      </w:r>
    </w:p>
    <w:p w:rsidR="00000000" w:rsidDel="00000000" w:rsidP="00000000" w:rsidRDefault="00000000" w:rsidRPr="00000000" w14:paraId="0000009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A">
      <w:pPr>
        <w:numPr>
          <w:ilvl w:val="0"/>
          <w:numId w:val="23"/>
        </w:numPr>
        <w:ind w:left="720" w:hanging="360"/>
        <w:rPr>
          <w:rFonts w:ascii="Arial" w:cs="Arial" w:eastAsia="Arial" w:hAnsi="Arial"/>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rtl w:val="0"/>
        </w:rPr>
        <w:t xml:space="preserve">You need to learn Hasura(GraphQL) backend because backend services were built over hasura backend and you need to implement api through Apollo client framework.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9C">
      <w:pPr>
        <w:pStyle w:val="Heading1"/>
        <w:numPr>
          <w:ilvl w:val="0"/>
          <w:numId w:val="5"/>
        </w:numPr>
        <w:ind w:left="360" w:hanging="360"/>
        <w:rPr>
          <w:rFonts w:ascii="Arial" w:cs="Arial" w:eastAsia="Arial" w:hAnsi="Arial"/>
        </w:rPr>
      </w:pPr>
      <w:bookmarkStart w:colFirst="0" w:colLast="0" w:name="_heading=h.3j2qqm3" w:id="20"/>
      <w:bookmarkEnd w:id="20"/>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9D">
      <w:pPr>
        <w:pStyle w:val="Heading2"/>
        <w:rPr>
          <w:rFonts w:ascii="Arial" w:cs="Arial" w:eastAsia="Arial" w:hAnsi="Arial"/>
        </w:rPr>
      </w:pPr>
      <w:bookmarkStart w:colFirst="0" w:colLast="0" w:name="_heading=h.1y810tw" w:id="21"/>
      <w:bookmarkEnd w:id="21"/>
      <w:r w:rsidDel="00000000" w:rsidR="00000000" w:rsidRPr="00000000">
        <w:rPr>
          <w:rFonts w:ascii="Arial" w:cs="Arial" w:eastAsia="Arial" w:hAnsi="Arial"/>
          <w:rtl w:val="0"/>
        </w:rPr>
        <w:t xml:space="preserve">5.1 Site</w:t>
      </w:r>
    </w:p>
    <w:p w:rsidR="00000000" w:rsidDel="00000000" w:rsidP="00000000" w:rsidRDefault="00000000" w:rsidRPr="00000000" w14:paraId="0000009E">
      <w:pPr>
        <w:numPr>
          <w:ilvl w:val="0"/>
          <w:numId w:val="3"/>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https://www.anarock.com/</w:t>
      </w:r>
    </w:p>
    <w:p w:rsidR="00000000" w:rsidDel="00000000" w:rsidP="00000000" w:rsidRDefault="00000000" w:rsidRPr="00000000" w14:paraId="0000009F">
      <w:pPr>
        <w:ind w:left="72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A0">
      <w:pPr>
        <w:numPr>
          <w:ilvl w:val="0"/>
          <w:numId w:val="3"/>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https://liminalwellbeing.com.au/about/</w:t>
      </w:r>
      <w:r w:rsidDel="00000000" w:rsidR="00000000" w:rsidRPr="00000000">
        <w:rPr>
          <w:rFonts w:ascii="Arial" w:cs="Arial" w:eastAsia="Arial" w:hAnsi="Arial"/>
          <w:color w:val="1d1d1f"/>
          <w:rtl w:val="0"/>
        </w:rPr>
        <w:t xml:space="preserve"> </w:t>
      </w:r>
    </w:p>
    <w:p w:rsidR="00000000" w:rsidDel="00000000" w:rsidP="00000000" w:rsidRDefault="00000000" w:rsidRPr="00000000" w14:paraId="000000A1">
      <w:pPr>
        <w:pStyle w:val="Heading2"/>
        <w:rPr>
          <w:rFonts w:ascii="Arial" w:cs="Arial" w:eastAsia="Arial" w:hAnsi="Arial"/>
        </w:rPr>
      </w:pPr>
      <w:bookmarkStart w:colFirst="0" w:colLast="0" w:name="_heading=h.4i7ojhp" w:id="24"/>
      <w:bookmarkEnd w:id="24"/>
      <w:r w:rsidDel="00000000" w:rsidR="00000000" w:rsidRPr="00000000">
        <w:rPr>
          <w:rFonts w:ascii="Arial" w:cs="Arial" w:eastAsia="Arial" w:hAnsi="Arial"/>
          <w:rtl w:val="0"/>
        </w:rPr>
        <w:t xml:space="preserve">5.2 </w:t>
      </w:r>
      <w:bookmarkStart w:colFirst="0" w:colLast="0" w:name="bookmark=id.2xcytpi" w:id="22"/>
      <w:bookmarkEnd w:id="22"/>
      <w:bookmarkStart w:colFirst="0" w:colLast="0" w:name="bookmark=id.1ci93xb" w:id="23"/>
      <w:bookmarkEnd w:id="23"/>
      <w:r w:rsidDel="00000000" w:rsidR="00000000" w:rsidRPr="00000000">
        <w:rPr>
          <w:rFonts w:ascii="Arial" w:cs="Arial" w:eastAsia="Arial" w:hAnsi="Arial"/>
          <w:rtl w:val="0"/>
        </w:rPr>
        <w:t xml:space="preserve">Source code</w:t>
      </w:r>
    </w:p>
    <w:p w:rsidR="00000000" w:rsidDel="00000000" w:rsidP="00000000" w:rsidRDefault="00000000" w:rsidRPr="00000000" w14:paraId="000000A2">
      <w:pPr>
        <w:numPr>
          <w:ilvl w:val="0"/>
          <w:numId w:val="20"/>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Submitted on source control repository</w:t>
      </w:r>
    </w:p>
    <w:p w:rsidR="00000000" w:rsidDel="00000000" w:rsidP="00000000" w:rsidRDefault="00000000" w:rsidRPr="00000000" w14:paraId="000000A3">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A4">
      <w:pPr>
        <w:numPr>
          <w:ilvl w:val="0"/>
          <w:numId w:val="20"/>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Submitted on source control repository</w:t>
      </w:r>
      <w:r w:rsidDel="00000000" w:rsidR="00000000" w:rsidRPr="00000000">
        <w:rPr>
          <w:rFonts w:ascii="Arial" w:cs="Arial" w:eastAsia="Arial" w:hAnsi="Arial"/>
          <w:color w:val="1d1d1f"/>
          <w:rtl w:val="0"/>
        </w:rPr>
        <w:t xml:space="preserve"> </w:t>
      </w:r>
      <w:r w:rsidDel="00000000" w:rsidR="00000000" w:rsidRPr="00000000">
        <w:rPr>
          <w:rtl w:val="0"/>
        </w:rPr>
      </w:r>
    </w:p>
    <w:p w:rsidR="00000000" w:rsidDel="00000000" w:rsidP="00000000" w:rsidRDefault="00000000" w:rsidRPr="00000000" w14:paraId="000000A5">
      <w:pPr>
        <w:pStyle w:val="Heading2"/>
        <w:numPr>
          <w:ilvl w:val="1"/>
          <w:numId w:val="5"/>
        </w:numPr>
        <w:ind w:left="360" w:hanging="360"/>
        <w:rPr>
          <w:rFonts w:ascii="Arial" w:cs="Arial" w:eastAsia="Arial" w:hAnsi="Arial"/>
        </w:rPr>
      </w:pPr>
      <w:bookmarkStart w:colFirst="0" w:colLast="0" w:name="_heading=h.3whwml4" w:id="25"/>
      <w:bookmarkEnd w:id="25"/>
      <w:r w:rsidDel="00000000" w:rsidR="00000000" w:rsidRPr="00000000">
        <w:rPr>
          <w:rFonts w:ascii="Arial" w:cs="Arial" w:eastAsia="Arial" w:hAnsi="Arial"/>
          <w:rtl w:val="0"/>
        </w:rPr>
        <w:t xml:space="preserve">Resources</w:t>
      </w:r>
    </w:p>
    <w:p w:rsidR="00000000" w:rsidDel="00000000" w:rsidP="00000000" w:rsidRDefault="00000000" w:rsidRPr="00000000" w14:paraId="000000A6">
      <w:pPr>
        <w:numPr>
          <w:ilvl w:val="0"/>
          <w:numId w:val="16"/>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NA</w:t>
      </w:r>
    </w:p>
    <w:p w:rsidR="00000000" w:rsidDel="00000000" w:rsidP="00000000" w:rsidRDefault="00000000" w:rsidRPr="00000000" w14:paraId="000000A7">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A8">
      <w:pPr>
        <w:numPr>
          <w:ilvl w:val="0"/>
          <w:numId w:val="16"/>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NA</w:t>
      </w:r>
      <w:r w:rsidDel="00000000" w:rsidR="00000000" w:rsidRPr="00000000">
        <w:rPr>
          <w:rFonts w:ascii="Arial" w:cs="Arial" w:eastAsia="Arial" w:hAnsi="Arial"/>
          <w:color w:val="1d1d1f"/>
          <w:rtl w:val="0"/>
        </w:rPr>
        <w:t xml:space="preserve"> </w:t>
      </w:r>
      <w:r w:rsidDel="00000000" w:rsidR="00000000" w:rsidRPr="00000000">
        <w:rPr>
          <w:rtl w:val="0"/>
        </w:rPr>
      </w:r>
    </w:p>
    <w:p w:rsidR="00000000" w:rsidDel="00000000" w:rsidP="00000000" w:rsidRDefault="00000000" w:rsidRPr="00000000" w14:paraId="000000A9">
      <w:pPr>
        <w:ind w:left="360" w:firstLine="0"/>
        <w:rPr/>
      </w:pPr>
      <w:r w:rsidDel="00000000" w:rsidR="00000000" w:rsidRPr="00000000">
        <w:rPr>
          <w:rtl w:val="0"/>
        </w:rPr>
      </w:r>
    </w:p>
    <w:p w:rsidR="00000000" w:rsidDel="00000000" w:rsidP="00000000" w:rsidRDefault="00000000" w:rsidRPr="00000000" w14:paraId="000000AA">
      <w:pPr>
        <w:pStyle w:val="Heading2"/>
        <w:numPr>
          <w:ilvl w:val="1"/>
          <w:numId w:val="5"/>
        </w:numPr>
        <w:ind w:left="360" w:hanging="360"/>
        <w:rPr>
          <w:rFonts w:ascii="Arial" w:cs="Arial" w:eastAsia="Arial" w:hAnsi="Arial"/>
        </w:rPr>
      </w:pPr>
      <w:bookmarkStart w:colFirst="0" w:colLast="0" w:name="_heading=h.2bn6wsx" w:id="26"/>
      <w:bookmarkEnd w:id="26"/>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AB">
      <w:pPr>
        <w:numPr>
          <w:ilvl w:val="0"/>
          <w:numId w:val="4"/>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https://apps.apple.com/in/app/apnacomplex/id1045496496</w:t>
      </w:r>
    </w:p>
    <w:p w:rsidR="00000000" w:rsidDel="00000000" w:rsidP="00000000" w:rsidRDefault="00000000" w:rsidRPr="00000000" w14:paraId="000000AC">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AD">
      <w:pPr>
        <w:numPr>
          <w:ilvl w:val="0"/>
          <w:numId w:val="4"/>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https://apps.apple.com/in/app/liminal-wellbeing/id1557642771</w:t>
      </w:r>
      <w:r w:rsidDel="00000000" w:rsidR="00000000" w:rsidRPr="00000000">
        <w:rPr>
          <w:rFonts w:ascii="Arial" w:cs="Arial" w:eastAsia="Arial" w:hAnsi="Arial"/>
          <w:color w:val="1d1d1f"/>
          <w:rtl w:val="0"/>
        </w:rPr>
        <w:t xml:space="preserve"> </w:t>
      </w:r>
      <w:r w:rsidDel="00000000" w:rsidR="00000000" w:rsidRPr="00000000">
        <w:rPr>
          <w:rtl w:val="0"/>
        </w:rPr>
      </w:r>
    </w:p>
    <w:p w:rsidR="00000000" w:rsidDel="00000000" w:rsidP="00000000" w:rsidRDefault="00000000" w:rsidRPr="00000000" w14:paraId="000000A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numPr>
          <w:ilvl w:val="0"/>
          <w:numId w:val="5"/>
        </w:numPr>
        <w:ind w:left="360" w:hanging="360"/>
        <w:rPr>
          <w:rFonts w:ascii="Arial" w:cs="Arial" w:eastAsia="Arial" w:hAnsi="Arial"/>
        </w:rPr>
      </w:pPr>
      <w:bookmarkStart w:colFirst="0" w:colLast="0" w:name="_heading=h.qsh70q" w:id="27"/>
      <w:bookmarkEnd w:id="27"/>
      <w:r w:rsidDel="00000000" w:rsidR="00000000" w:rsidRPr="00000000">
        <w:rPr>
          <w:rFonts w:ascii="Arial" w:cs="Arial" w:eastAsia="Arial" w:hAnsi="Arial"/>
          <w:rtl w:val="0"/>
        </w:rPr>
        <w:t xml:space="preserve">Work Status</w:t>
      </w:r>
    </w:p>
    <w:p w:rsidR="00000000" w:rsidDel="00000000" w:rsidP="00000000" w:rsidRDefault="00000000" w:rsidRPr="00000000" w14:paraId="000000B1">
      <w:pPr>
        <w:pStyle w:val="Heading2"/>
        <w:rPr>
          <w:rFonts w:ascii="Arial" w:cs="Arial" w:eastAsia="Arial" w:hAnsi="Arial"/>
        </w:rPr>
      </w:pPr>
      <w:bookmarkStart w:colFirst="0" w:colLast="0" w:name="_heading=h.3as4poj" w:id="28"/>
      <w:bookmarkEnd w:id="28"/>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B2">
      <w:pPr>
        <w:numPr>
          <w:ilvl w:val="0"/>
          <w:numId w:val="21"/>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Completed</w:t>
      </w:r>
    </w:p>
    <w:p w:rsidR="00000000" w:rsidDel="00000000" w:rsidP="00000000" w:rsidRDefault="00000000" w:rsidRPr="00000000" w14:paraId="000000B3">
      <w:pPr>
        <w:ind w:left="1440" w:firstLine="0"/>
        <w:rPr>
          <w:rFonts w:ascii="Arial" w:cs="Arial" w:eastAsia="Arial" w:hAnsi="Arial"/>
          <w:color w:val="1d1d1f"/>
        </w:rPr>
      </w:pPr>
      <w:r w:rsidDel="00000000" w:rsidR="00000000" w:rsidRPr="00000000">
        <w:rPr>
          <w:rtl w:val="0"/>
        </w:rPr>
      </w:r>
    </w:p>
    <w:p w:rsidR="00000000" w:rsidDel="00000000" w:rsidP="00000000" w:rsidRDefault="00000000" w:rsidRPr="00000000" w14:paraId="000000B4">
      <w:pPr>
        <w:numPr>
          <w:ilvl w:val="0"/>
          <w:numId w:val="21"/>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Completed</w:t>
      </w:r>
      <w:r w:rsidDel="00000000" w:rsidR="00000000" w:rsidRPr="00000000">
        <w:rPr>
          <w:rFonts w:ascii="Arial" w:cs="Arial" w:eastAsia="Arial" w:hAnsi="Arial"/>
          <w:color w:val="1d1d1f"/>
          <w:rtl w:val="0"/>
        </w:rPr>
        <w:t xml:space="preserve"> </w:t>
      </w:r>
      <w:r w:rsidDel="00000000" w:rsidR="00000000" w:rsidRPr="00000000">
        <w:rPr>
          <w:rtl w:val="0"/>
        </w:rPr>
      </w:r>
    </w:p>
    <w:p w:rsidR="00000000" w:rsidDel="00000000" w:rsidP="00000000" w:rsidRDefault="00000000" w:rsidRPr="00000000" w14:paraId="000000B5">
      <w:pPr>
        <w:pStyle w:val="Heading2"/>
        <w:rPr>
          <w:rFonts w:ascii="Arial" w:cs="Arial" w:eastAsia="Arial" w:hAnsi="Arial"/>
        </w:rPr>
      </w:pPr>
      <w:bookmarkStart w:colFirst="0" w:colLast="0" w:name="_heading=h.1pxezwc" w:id="29"/>
      <w:bookmarkEnd w:id="29"/>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B6">
      <w:pPr>
        <w:numPr>
          <w:ilvl w:val="0"/>
          <w:numId w:val="1"/>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ApnaComplex- </w:t>
      </w:r>
      <w:r w:rsidDel="00000000" w:rsidR="00000000" w:rsidRPr="00000000">
        <w:rPr>
          <w:rFonts w:ascii="Arial" w:cs="Arial" w:eastAsia="Arial" w:hAnsi="Arial"/>
          <w:color w:val="1d1d1f"/>
          <w:rtl w:val="0"/>
        </w:rPr>
        <w:t xml:space="preserve"> Completed</w:t>
      </w:r>
    </w:p>
    <w:p w:rsidR="00000000" w:rsidDel="00000000" w:rsidP="00000000" w:rsidRDefault="00000000" w:rsidRPr="00000000" w14:paraId="000000B7">
      <w:pPr>
        <w:numPr>
          <w:ilvl w:val="0"/>
          <w:numId w:val="1"/>
        </w:numPr>
        <w:ind w:left="720" w:hanging="360"/>
        <w:rPr>
          <w:rFonts w:ascii="Arial" w:cs="Arial" w:eastAsia="Arial" w:hAnsi="Arial"/>
          <w:color w:val="1d1d1f"/>
          <w:u w:val="none"/>
        </w:rPr>
      </w:pPr>
      <w:r w:rsidDel="00000000" w:rsidR="00000000" w:rsidRPr="00000000">
        <w:rPr>
          <w:rFonts w:ascii="Arial" w:cs="Arial" w:eastAsia="Arial" w:hAnsi="Arial"/>
          <w:b w:val="1"/>
          <w:color w:val="1d1d1f"/>
          <w:rtl w:val="0"/>
        </w:rPr>
        <w:t xml:space="preserve">Liminal- </w:t>
      </w:r>
      <w:r w:rsidDel="00000000" w:rsidR="00000000" w:rsidRPr="00000000">
        <w:rPr>
          <w:rFonts w:ascii="Arial" w:cs="Arial" w:eastAsia="Arial" w:hAnsi="Arial"/>
          <w:color w:val="1d1d1f"/>
          <w:rtl w:val="0"/>
        </w:rPr>
        <w:t xml:space="preserve">Completed</w:t>
      </w:r>
      <w:r w:rsidDel="00000000" w:rsidR="00000000" w:rsidRPr="00000000">
        <w:rPr>
          <w:rFonts w:ascii="Arial" w:cs="Arial" w:eastAsia="Arial" w:hAnsi="Arial"/>
          <w:color w:val="1d1d1f"/>
          <w:rtl w:val="0"/>
        </w:rPr>
        <w:t xml:space="preserve"> </w:t>
      </w:r>
      <w:r w:rsidDel="00000000" w:rsidR="00000000" w:rsidRPr="00000000">
        <w:rPr>
          <w:rtl w:val="0"/>
        </w:rPr>
      </w:r>
    </w:p>
    <w:sectPr>
      <w:headerReference r:id="rId8" w:type="default"/>
      <w:footerReference r:id="rId9"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BA">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Normal" w:default="1">
    <w:name w:val="Normal"/>
    <w:qFormat w:val="1"/>
    <w:rsid w:val="00702359"/>
    <w:pPr>
      <w:widowControl w:val="0"/>
      <w:spacing w:line="240" w:lineRule="atLeast"/>
    </w:pPr>
    <w:rPr>
      <w:rFonts w:ascii="SimSun"/>
      <w:snapToGrid w:val="0"/>
    </w:rPr>
  </w:style>
  <w:style w:type="paragraph" w:styleId="Heading1">
    <w:name w:val="heading 1"/>
    <w:basedOn w:val="Normal"/>
    <w:next w:val="Normal"/>
    <w:qFormat w:val="1"/>
    <w:rsid w:val="00702359"/>
    <w:pPr>
      <w:keepNext w:val="1"/>
      <w:spacing w:after="60" w:before="120"/>
      <w:ind w:left="720" w:hanging="720"/>
      <w:outlineLvl w:val="0"/>
    </w:pPr>
    <w:rPr>
      <w:b w:val="1"/>
      <w:sz w:val="24"/>
    </w:rPr>
  </w:style>
  <w:style w:type="paragraph" w:styleId="Heading2">
    <w:name w:val="heading 2"/>
    <w:basedOn w:val="Heading1"/>
    <w:next w:val="Normal"/>
    <w:link w:val="Heading2Char"/>
    <w:qFormat w:val="1"/>
    <w:rsid w:val="00702359"/>
    <w:pPr>
      <w:numPr>
        <w:ilvl w:val="1"/>
      </w:numPr>
      <w:ind w:left="720" w:hanging="720"/>
      <w:outlineLvl w:val="1"/>
    </w:pPr>
    <w:rPr>
      <w:sz w:val="20"/>
    </w:rPr>
  </w:style>
  <w:style w:type="paragraph" w:styleId="Heading3">
    <w:name w:val="heading 3"/>
    <w:basedOn w:val="Heading1"/>
    <w:next w:val="Normal"/>
    <w:qFormat w:val="1"/>
    <w:rsid w:val="00702359"/>
    <w:pPr>
      <w:numPr>
        <w:ilvl w:val="2"/>
      </w:numPr>
      <w:ind w:left="720" w:hanging="720"/>
      <w:outlineLvl w:val="2"/>
    </w:pPr>
    <w:rPr>
      <w:b w:val="0"/>
      <w:i w:val="1"/>
      <w:sz w:val="20"/>
    </w:rPr>
  </w:style>
  <w:style w:type="paragraph" w:styleId="Heading4">
    <w:name w:val="heading 4"/>
    <w:basedOn w:val="Heading1"/>
    <w:next w:val="Normal"/>
    <w:qFormat w:val="1"/>
    <w:rsid w:val="00702359"/>
    <w:pPr>
      <w:numPr>
        <w:ilvl w:val="3"/>
      </w:numPr>
      <w:ind w:left="720" w:hanging="720"/>
      <w:outlineLvl w:val="3"/>
    </w:pPr>
    <w:rPr>
      <w:b w:val="0"/>
      <w:sz w:val="20"/>
    </w:rPr>
  </w:style>
  <w:style w:type="paragraph" w:styleId="Heading5">
    <w:name w:val="heading 5"/>
    <w:basedOn w:val="Normal"/>
    <w:next w:val="Normal"/>
    <w:qFormat w:val="1"/>
    <w:rsid w:val="00702359"/>
    <w:pPr>
      <w:spacing w:after="60" w:before="240"/>
      <w:ind w:left="2880"/>
      <w:outlineLvl w:val="4"/>
    </w:pPr>
    <w:rPr>
      <w:sz w:val="22"/>
    </w:rPr>
  </w:style>
  <w:style w:type="paragraph" w:styleId="Heading6">
    <w:name w:val="heading 6"/>
    <w:basedOn w:val="Normal"/>
    <w:next w:val="Normal"/>
    <w:qFormat w:val="1"/>
    <w:rsid w:val="00702359"/>
    <w:pPr>
      <w:spacing w:after="60" w:before="240"/>
      <w:ind w:left="2880"/>
      <w:outlineLvl w:val="5"/>
    </w:pPr>
    <w:rPr>
      <w:i w:val="1"/>
      <w:sz w:val="22"/>
    </w:rPr>
  </w:style>
  <w:style w:type="paragraph" w:styleId="Heading7">
    <w:name w:val="heading 7"/>
    <w:basedOn w:val="Normal"/>
    <w:next w:val="Normal"/>
    <w:qFormat w:val="1"/>
    <w:rsid w:val="00702359"/>
    <w:pPr>
      <w:spacing w:after="60" w:before="240"/>
      <w:ind w:left="2880"/>
      <w:outlineLvl w:val="6"/>
    </w:pPr>
  </w:style>
  <w:style w:type="paragraph" w:styleId="Heading8">
    <w:name w:val="heading 8"/>
    <w:basedOn w:val="Normal"/>
    <w:next w:val="Normal"/>
    <w:qFormat w:val="1"/>
    <w:rsid w:val="00702359"/>
    <w:pPr>
      <w:spacing w:after="60" w:before="240"/>
      <w:ind w:left="2880"/>
      <w:outlineLvl w:val="7"/>
    </w:pPr>
    <w:rPr>
      <w:i w:val="1"/>
    </w:rPr>
  </w:style>
  <w:style w:type="paragraph" w:styleId="Heading9">
    <w:name w:val="heading 9"/>
    <w:basedOn w:val="Normal"/>
    <w:next w:val="Normal"/>
    <w:qFormat w:val="1"/>
    <w:rsid w:val="00702359"/>
    <w:pPr>
      <w:spacing w:after="60" w:before="240"/>
      <w:ind w:left="288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semiHidden w:val="1"/>
    <w:rsid w:val="00702359"/>
    <w:pPr>
      <w:ind w:left="900" w:hanging="900"/>
    </w:pPr>
  </w:style>
  <w:style w:type="paragraph" w:styleId="Paragraph2" w:customStyle="1">
    <w:name w:val="Paragraph2"/>
    <w:basedOn w:val="Normal"/>
    <w:rsid w:val="00702359"/>
    <w:pPr>
      <w:spacing w:before="80"/>
      <w:ind w:left="720"/>
      <w:jc w:val="both"/>
    </w:pPr>
    <w:rPr>
      <w:color w:val="000000"/>
      <w:lang w:val="en-AU"/>
    </w:rPr>
  </w:style>
  <w:style w:type="paragraph" w:styleId="Title">
    <w:name w:val="Title"/>
    <w:basedOn w:val="Normal"/>
    <w:next w:val="Normal"/>
    <w:qFormat w:val="1"/>
    <w:rsid w:val="00702359"/>
    <w:pPr>
      <w:spacing w:line="240" w:lineRule="auto"/>
      <w:jc w:val="center"/>
    </w:pPr>
    <w:rPr>
      <w:b w:val="1"/>
      <w:sz w:val="36"/>
    </w:rPr>
  </w:style>
  <w:style w:type="paragraph" w:styleId="Subtitle">
    <w:name w:val="Subtitle"/>
    <w:basedOn w:val="Normal"/>
    <w:qFormat w:val="1"/>
    <w:rsid w:val="00702359"/>
    <w:pPr>
      <w:spacing w:after="60"/>
      <w:jc w:val="center"/>
    </w:pPr>
    <w:rPr>
      <w:i w:val="1"/>
      <w:sz w:val="36"/>
      <w:lang w:val="en-AU"/>
    </w:rPr>
  </w:style>
  <w:style w:type="paragraph" w:styleId="TOC1">
    <w:name w:val="toc 1"/>
    <w:basedOn w:val="Normal"/>
    <w:next w:val="Normal"/>
    <w:autoRedefine w:val="1"/>
    <w:uiPriority w:val="39"/>
    <w:rsid w:val="00702359"/>
    <w:pPr>
      <w:tabs>
        <w:tab w:val="right" w:pos="9360"/>
      </w:tabs>
      <w:spacing w:after="60" w:before="240"/>
      <w:ind w:right="720"/>
    </w:pPr>
  </w:style>
  <w:style w:type="paragraph" w:styleId="TOC2">
    <w:name w:val="toc 2"/>
    <w:basedOn w:val="Normal"/>
    <w:next w:val="Normal"/>
    <w:autoRedefine w:val="1"/>
    <w:uiPriority w:val="39"/>
    <w:rsid w:val="00702359"/>
    <w:pPr>
      <w:tabs>
        <w:tab w:val="right" w:pos="9360"/>
      </w:tabs>
      <w:ind w:left="432" w:right="720"/>
    </w:pPr>
  </w:style>
  <w:style w:type="paragraph" w:styleId="TOC3">
    <w:name w:val="toc 3"/>
    <w:basedOn w:val="Normal"/>
    <w:next w:val="Normal"/>
    <w:autoRedefine w:val="1"/>
    <w:uiPriority w:val="39"/>
    <w:rsid w:val="00702359"/>
    <w:pPr>
      <w:tabs>
        <w:tab w:val="left" w:pos="1440"/>
        <w:tab w:val="right" w:pos="9360"/>
      </w:tabs>
      <w:ind w:left="864"/>
    </w:pPr>
  </w:style>
  <w:style w:type="paragraph" w:styleId="Header">
    <w:name w:val="header"/>
    <w:basedOn w:val="Normal"/>
    <w:semiHidden w:val="1"/>
    <w:rsid w:val="00702359"/>
    <w:pPr>
      <w:tabs>
        <w:tab w:val="center" w:pos="4320"/>
        <w:tab w:val="right" w:pos="8640"/>
      </w:tabs>
    </w:pPr>
  </w:style>
  <w:style w:type="paragraph" w:styleId="Footer">
    <w:name w:val="footer"/>
    <w:basedOn w:val="Normal"/>
    <w:semiHidden w:val="1"/>
    <w:rsid w:val="00702359"/>
    <w:pPr>
      <w:tabs>
        <w:tab w:val="center" w:pos="4320"/>
        <w:tab w:val="right" w:pos="8640"/>
      </w:tabs>
    </w:pPr>
  </w:style>
  <w:style w:type="character" w:styleId="PageNumber">
    <w:name w:val="page number"/>
    <w:basedOn w:val="DefaultParagraphFont"/>
    <w:semiHidden w:val="1"/>
    <w:rsid w:val="00702359"/>
  </w:style>
  <w:style w:type="paragraph" w:styleId="Tabletext" w:customStyle="1">
    <w:name w:val="Tabletext"/>
    <w:basedOn w:val="Normal"/>
    <w:rsid w:val="00702359"/>
    <w:pPr>
      <w:keepLines w:val="1"/>
      <w:spacing w:after="120"/>
    </w:pPr>
  </w:style>
  <w:style w:type="paragraph" w:styleId="BodyText">
    <w:name w:val="Body Text"/>
    <w:basedOn w:val="Normal"/>
    <w:semiHidden w:val="1"/>
    <w:rsid w:val="00702359"/>
    <w:pPr>
      <w:keepLines w:val="1"/>
      <w:spacing w:after="120"/>
      <w:ind w:left="720"/>
    </w:pPr>
  </w:style>
  <w:style w:type="paragraph" w:styleId="Blockquote" w:customStyle="1">
    <w:name w:val="Blockquote"/>
    <w:basedOn w:val="Normal"/>
    <w:rsid w:val="00702359"/>
    <w:pPr>
      <w:widowControl w:val="1"/>
      <w:spacing w:after="100" w:before="100" w:line="240" w:lineRule="auto"/>
      <w:ind w:left="360" w:right="360"/>
    </w:pPr>
    <w:rPr>
      <w:sz w:val="24"/>
      <w:lang w:val="en-CA"/>
    </w:rPr>
  </w:style>
  <w:style w:type="paragraph" w:styleId="Bullet1" w:customStyle="1">
    <w:name w:val="Bullet1"/>
    <w:basedOn w:val="Normal"/>
    <w:rsid w:val="00702359"/>
    <w:pPr>
      <w:ind w:left="720" w:hanging="432"/>
    </w:pPr>
  </w:style>
  <w:style w:type="paragraph" w:styleId="Bullet2" w:customStyle="1">
    <w:name w:val="Bullet2"/>
    <w:basedOn w:val="Normal"/>
    <w:rsid w:val="00702359"/>
    <w:pPr>
      <w:ind w:left="1440" w:hanging="360"/>
    </w:pPr>
    <w:rPr>
      <w:color w:val="000080"/>
    </w:rPr>
  </w:style>
  <w:style w:type="paragraph" w:styleId="DocumentMap">
    <w:name w:val="Document Map"/>
    <w:basedOn w:val="Normal"/>
    <w:semiHidden w:val="1"/>
    <w:rsid w:val="00702359"/>
    <w:pPr>
      <w:shd w:color="auto" w:fill="000080" w:val="clear"/>
    </w:pPr>
  </w:style>
  <w:style w:type="character" w:styleId="FootnoteReference">
    <w:name w:val="footnote reference"/>
    <w:basedOn w:val="DefaultParagraphFont"/>
    <w:semiHidden w:val="1"/>
    <w:rsid w:val="00702359"/>
    <w:rPr>
      <w:sz w:val="20"/>
      <w:vertAlign w:val="superscript"/>
    </w:rPr>
  </w:style>
  <w:style w:type="paragraph" w:styleId="FootnoteText">
    <w:name w:val="footnote text"/>
    <w:basedOn w:val="Normal"/>
    <w:semiHidden w:val="1"/>
    <w:rsid w:val="00702359"/>
    <w:pPr>
      <w:keepNext w:val="1"/>
      <w:keepLines w:val="1"/>
      <w:pBdr>
        <w:bottom w:color="000000" w:space="0" w:sz="6" w:val="single"/>
      </w:pBdr>
      <w:spacing w:after="40" w:before="40"/>
      <w:ind w:left="360" w:hanging="360"/>
    </w:pPr>
    <w:rPr>
      <w:sz w:val="16"/>
    </w:rPr>
  </w:style>
  <w:style w:type="paragraph" w:styleId="MainTitle" w:customStyle="1">
    <w:name w:val="Main Title"/>
    <w:basedOn w:val="Normal"/>
    <w:rsid w:val="00702359"/>
    <w:pPr>
      <w:spacing w:after="60" w:before="480" w:line="240" w:lineRule="auto"/>
      <w:jc w:val="center"/>
    </w:pPr>
    <w:rPr>
      <w:b w:val="1"/>
      <w:kern w:val="28"/>
      <w:sz w:val="32"/>
    </w:rPr>
  </w:style>
  <w:style w:type="paragraph" w:styleId="Paragraph1" w:customStyle="1">
    <w:name w:val="Paragraph1"/>
    <w:basedOn w:val="Normal"/>
    <w:rsid w:val="00702359"/>
    <w:pPr>
      <w:spacing w:before="80" w:line="240" w:lineRule="auto"/>
      <w:jc w:val="both"/>
    </w:pPr>
  </w:style>
  <w:style w:type="paragraph" w:styleId="Paragraph3" w:customStyle="1">
    <w:name w:val="Paragraph3"/>
    <w:basedOn w:val="Normal"/>
    <w:rsid w:val="00702359"/>
    <w:pPr>
      <w:spacing w:before="80" w:line="240" w:lineRule="auto"/>
      <w:ind w:left="1530"/>
      <w:jc w:val="both"/>
    </w:pPr>
  </w:style>
  <w:style w:type="paragraph" w:styleId="Paragraph4" w:customStyle="1">
    <w:name w:val="Paragraph4"/>
    <w:basedOn w:val="Normal"/>
    <w:rsid w:val="00702359"/>
    <w:pPr>
      <w:spacing w:before="80" w:line="240" w:lineRule="auto"/>
      <w:ind w:left="2250"/>
      <w:jc w:val="both"/>
    </w:pPr>
  </w:style>
  <w:style w:type="paragraph" w:styleId="TOC4">
    <w:name w:val="toc 4"/>
    <w:basedOn w:val="Normal"/>
    <w:next w:val="Normal"/>
    <w:autoRedefine w:val="1"/>
    <w:semiHidden w:val="1"/>
    <w:rsid w:val="00702359"/>
    <w:pPr>
      <w:ind w:left="600"/>
    </w:pPr>
  </w:style>
  <w:style w:type="paragraph" w:styleId="TOC5">
    <w:name w:val="toc 5"/>
    <w:basedOn w:val="Normal"/>
    <w:next w:val="Normal"/>
    <w:autoRedefine w:val="1"/>
    <w:semiHidden w:val="1"/>
    <w:rsid w:val="00702359"/>
    <w:pPr>
      <w:ind w:left="800"/>
    </w:pPr>
  </w:style>
  <w:style w:type="paragraph" w:styleId="TOC6">
    <w:name w:val="toc 6"/>
    <w:basedOn w:val="Normal"/>
    <w:next w:val="Normal"/>
    <w:autoRedefine w:val="1"/>
    <w:semiHidden w:val="1"/>
    <w:rsid w:val="00702359"/>
    <w:pPr>
      <w:ind w:left="1000"/>
    </w:pPr>
  </w:style>
  <w:style w:type="paragraph" w:styleId="TOC7">
    <w:name w:val="toc 7"/>
    <w:basedOn w:val="Normal"/>
    <w:next w:val="Normal"/>
    <w:autoRedefine w:val="1"/>
    <w:semiHidden w:val="1"/>
    <w:rsid w:val="00702359"/>
    <w:pPr>
      <w:ind w:left="1200"/>
    </w:pPr>
  </w:style>
  <w:style w:type="paragraph" w:styleId="TOC8">
    <w:name w:val="toc 8"/>
    <w:basedOn w:val="Normal"/>
    <w:next w:val="Normal"/>
    <w:autoRedefine w:val="1"/>
    <w:semiHidden w:val="1"/>
    <w:rsid w:val="00702359"/>
    <w:pPr>
      <w:ind w:left="1400"/>
    </w:pPr>
  </w:style>
  <w:style w:type="paragraph" w:styleId="TOC9">
    <w:name w:val="toc 9"/>
    <w:basedOn w:val="Normal"/>
    <w:next w:val="Normal"/>
    <w:autoRedefine w:val="1"/>
    <w:semiHidden w:val="1"/>
    <w:rsid w:val="00702359"/>
    <w:pPr>
      <w:ind w:left="1600"/>
    </w:pPr>
  </w:style>
  <w:style w:type="paragraph" w:styleId="BodyTextIndent">
    <w:name w:val="Body Text Indent"/>
    <w:basedOn w:val="Normal"/>
    <w:semiHidden w:val="1"/>
    <w:rsid w:val="00702359"/>
    <w:pPr>
      <w:ind w:left="720"/>
    </w:pPr>
    <w:rPr>
      <w:i w:val="1"/>
      <w:color w:val="0000ff"/>
      <w:u w:val="single"/>
    </w:rPr>
  </w:style>
  <w:style w:type="paragraph" w:styleId="Body" w:customStyle="1">
    <w:name w:val="Body"/>
    <w:basedOn w:val="Normal"/>
    <w:rsid w:val="00702359"/>
    <w:pPr>
      <w:widowControl w:val="1"/>
      <w:spacing w:before="120" w:line="240" w:lineRule="auto"/>
      <w:jc w:val="both"/>
    </w:pPr>
  </w:style>
  <w:style w:type="paragraph" w:styleId="Bullet" w:customStyle="1">
    <w:name w:val="Bullet"/>
    <w:basedOn w:val="Normal"/>
    <w:rsid w:val="00702359"/>
    <w:pPr>
      <w:widowControl w:val="1"/>
      <w:tabs>
        <w:tab w:val="num" w:pos="360"/>
        <w:tab w:val="left" w:pos="720"/>
      </w:tabs>
      <w:spacing w:before="120" w:line="240" w:lineRule="auto"/>
      <w:ind w:left="720" w:right="360"/>
      <w:jc w:val="both"/>
    </w:pPr>
  </w:style>
  <w:style w:type="paragraph" w:styleId="InfoBlue" w:customStyle="1">
    <w:name w:val="InfoBlue"/>
    <w:basedOn w:val="Normal"/>
    <w:next w:val="BodyText"/>
    <w:rsid w:val="00702359"/>
    <w:pPr>
      <w:spacing w:after="120"/>
      <w:ind w:left="720"/>
    </w:pPr>
    <w:rPr>
      <w:i w:val="1"/>
      <w:color w:val="0000ff"/>
    </w:rPr>
  </w:style>
  <w:style w:type="character" w:styleId="Hyperlink">
    <w:name w:val="Hyperlink"/>
    <w:basedOn w:val="DefaultParagraphFont"/>
    <w:semiHidden w:val="1"/>
    <w:rsid w:val="00702359"/>
    <w:rPr>
      <w:color w:val="0000ff"/>
      <w:u w:val="single"/>
    </w:rPr>
  </w:style>
  <w:style w:type="character" w:styleId="tw4winMark" w:customStyle="1">
    <w:name w:val="tw4winMark"/>
    <w:rsid w:val="00702359"/>
    <w:rPr>
      <w:rFonts w:ascii="Courier New" w:hAnsi="Courier New"/>
      <w:vanish w:val="1"/>
      <w:color w:val="800080"/>
      <w:vertAlign w:val="subscript"/>
    </w:rPr>
  </w:style>
  <w:style w:type="character" w:styleId="tw4winError" w:customStyle="1">
    <w:name w:val="tw4winError"/>
    <w:rsid w:val="00702359"/>
    <w:rPr>
      <w:rFonts w:ascii="Courier New" w:hAnsi="Courier New"/>
      <w:color w:val="00ff00"/>
      <w:sz w:val="40"/>
    </w:rPr>
  </w:style>
  <w:style w:type="character" w:styleId="tw4winTerm" w:customStyle="1">
    <w:name w:val="tw4winTerm"/>
    <w:rsid w:val="00702359"/>
    <w:rPr>
      <w:color w:val="0000ff"/>
    </w:rPr>
  </w:style>
  <w:style w:type="character" w:styleId="tw4winPopup" w:customStyle="1">
    <w:name w:val="tw4winPopup"/>
    <w:rsid w:val="00702359"/>
    <w:rPr>
      <w:rFonts w:ascii="Courier New" w:hAnsi="Courier New"/>
      <w:noProof w:val="0"/>
      <w:color w:val="008000"/>
    </w:rPr>
  </w:style>
  <w:style w:type="character" w:styleId="tw4winJump" w:customStyle="1">
    <w:name w:val="tw4winJump"/>
    <w:rsid w:val="00702359"/>
    <w:rPr>
      <w:rFonts w:ascii="Courier New" w:hAnsi="Courier New"/>
      <w:noProof w:val="0"/>
      <w:color w:val="008080"/>
    </w:rPr>
  </w:style>
  <w:style w:type="character" w:styleId="tw4winExternal" w:customStyle="1">
    <w:name w:val="tw4winExternal"/>
    <w:rsid w:val="00702359"/>
    <w:rPr>
      <w:rFonts w:ascii="Courier New" w:hAnsi="Courier New"/>
      <w:noProof w:val="0"/>
      <w:color w:val="808080"/>
    </w:rPr>
  </w:style>
  <w:style w:type="character" w:styleId="tw4winInternal" w:customStyle="1">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val="1"/>
    <w:unhideWhenUsed w:val="1"/>
    <w:rsid w:val="00B26DAE"/>
    <w:pPr>
      <w:spacing w:line="240" w:lineRule="auto"/>
    </w:pPr>
    <w:rPr>
      <w:sz w:val="18"/>
      <w:szCs w:val="18"/>
    </w:rPr>
  </w:style>
  <w:style w:type="character" w:styleId="BalloonTextChar" w:customStyle="1">
    <w:name w:val="Balloon Text Char"/>
    <w:basedOn w:val="DefaultParagraphFont"/>
    <w:link w:val="BalloonText"/>
    <w:uiPriority w:val="99"/>
    <w:semiHidden w:val="1"/>
    <w:rsid w:val="00B26DAE"/>
    <w:rPr>
      <w:rFonts w:ascii="SimSun"/>
      <w:snapToGrid w:val="0"/>
      <w:sz w:val="18"/>
      <w:szCs w:val="18"/>
    </w:rPr>
  </w:style>
  <w:style w:type="character" w:styleId="Heading2Char" w:customStyle="1">
    <w:name w:val="Heading 2 Char"/>
    <w:basedOn w:val="DefaultParagraphFont"/>
    <w:link w:val="Heading2"/>
    <w:rsid w:val="004E5F86"/>
    <w:rPr>
      <w:rFonts w:ascii="SimSun"/>
      <w:b w:val="1"/>
      <w:snapToGrid w:val="0"/>
    </w:rPr>
  </w:style>
  <w:style w:type="paragraph" w:styleId="ListParagraph">
    <w:name w:val="List Paragraph"/>
    <w:basedOn w:val="Normal"/>
    <w:uiPriority w:val="34"/>
    <w:qFormat w:val="1"/>
    <w:rsid w:val="00CB6032"/>
    <w:pPr>
      <w:ind w:left="720"/>
      <w:contextualSpacing w:val="1"/>
    </w:p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M5FjLm69XB7waeQPLisyI8+fg==">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cp:coreProperties>
</file>