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&lt;Project name&gt;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right"/>
        <w:rPr>
          <w:rFonts w:ascii="Arial" w:cs="Arial" w:eastAsia="Arial" w:hAnsi="Arial"/>
          <w:sz w:val="28"/>
          <w:szCs w:val="28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Version &lt;1.0&gt;</w:t>
      </w:r>
    </w:p>
    <w:p w:rsidR="00000000" w:rsidDel="00000000" w:rsidP="00000000" w:rsidRDefault="00000000" w:rsidRPr="00000000" w14:paraId="00000006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Release history</w:t>
      </w:r>
    </w:p>
    <w:tbl>
      <w:tblPr>
        <w:tblStyle w:val="Table1"/>
        <w:tblW w:w="10690.0" w:type="dxa"/>
        <w:jc w:val="left"/>
        <w:tblInd w:w="-60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25"/>
        <w:gridCol w:w="1110"/>
        <w:gridCol w:w="3613"/>
        <w:gridCol w:w="2221"/>
        <w:gridCol w:w="2221"/>
        <w:tblGridChange w:id="0">
          <w:tblGrid>
            <w:gridCol w:w="1525"/>
            <w:gridCol w:w="1110"/>
            <w:gridCol w:w="3613"/>
            <w:gridCol w:w="2221"/>
            <w:gridCol w:w="222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(Developer)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(TL)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&lt;day/mm/yy&gt;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&lt;x.x&gt;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&lt;description&gt;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&lt;name&gt;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&lt;name&gt;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22/07/22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Kanaka mahalakshmi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Vaibhav Gupta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Index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background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1.1 Client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1.2 Purpose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1.3 Scope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1.4 Work role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description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2.1 Core work flow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2.2 Architecture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item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"_heading=h.2s8eyo1"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Team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"_heading=h.17dp8vu"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Handover plan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"_heading=h.3rdcrjn"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3.1 Handover timeline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"_heading=h.26in1rg"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3.2 Handover method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"_heading=h.lnxbz9"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Notice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"_heading=h.2jxsxqh"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4.1 Cooperation model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"_heading=h.z337ya"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4.2 Frequently Asked Questions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begin"/>
            <w:instrText xml:space="preserve"> HYPERLINK \l "_heading=h.3j2qqm3"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Account information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"_heading=h.1y810tw"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5.1 Site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"_heading=h.4i7ojhp"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5.2 Source code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"_heading=h.2xcytpi"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Resources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_heading=h.2bn6wsx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"_heading=h.2bn6wsx"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App iTunes/Play Store URL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_heading=h.qsh70q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"_heading=h.qsh70q"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"_heading=h.3as4poj"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6.1 Current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_heading=h.1pxezwc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"_heading=h.1pxezwc"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6.2 Status project on last day of contract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_heading=h.49x2ik5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"_heading=h.49x2ik5"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pStyle w:val="Title"/>
        <w:rPr/>
      </w:pPr>
      <w:r w:rsidDel="00000000" w:rsidR="00000000" w:rsidRPr="00000000">
        <w:fldChar w:fldCharType="end"/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5"/>
        </w:numPr>
        <w:ind w:left="360" w:hanging="360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920" w:right="0" w:hanging="20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[Describe the background of the whole project, including client information, purpose of the project and project scope etc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]</w:t>
      </w:r>
    </w:p>
    <w:p w:rsidR="00000000" w:rsidDel="00000000" w:rsidP="00000000" w:rsidRDefault="00000000" w:rsidRPr="00000000" w14:paraId="00000041">
      <w:pPr>
        <w:pStyle w:val="Heading2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[Briefly describe the basic information of the client and their company]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120" w:lineRule="auto"/>
        <w:ind w:left="72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Client Name: IDFC First Bank, Optimus Project. I worked under CDS (Central Design Squad).</w:t>
      </w:r>
    </w:p>
    <w:p w:rsidR="00000000" w:rsidDel="00000000" w:rsidP="00000000" w:rsidRDefault="00000000" w:rsidRPr="00000000" w14:paraId="00000044">
      <w:pPr>
        <w:pStyle w:val="Heading2"/>
        <w:rPr>
          <w:rFonts w:ascii="Arial" w:cs="Arial" w:eastAsia="Arial" w:hAnsi="Arial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[Briefly describe the purpose of this project or what issues the project intends to address]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spacing w:after="120" w:lineRule="auto"/>
        <w:ind w:left="72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Develop mobile and web apps for IDFC First Bank, already a stable version of the app there).</w:t>
      </w:r>
    </w:p>
    <w:p w:rsidR="00000000" w:rsidDel="00000000" w:rsidP="00000000" w:rsidRDefault="00000000" w:rsidRPr="00000000" w14:paraId="00000047">
      <w:pPr>
        <w:pStyle w:val="Heading2"/>
        <w:rPr>
          <w:rFonts w:ascii="Arial" w:cs="Arial" w:eastAsia="Arial" w:hAnsi="Arial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1.3 Scope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[Briefly describe the project scope: related project and any other matters that are affected by this project]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Adding new features, fixing bugs, refactoring, and code optimization.</w:t>
      </w:r>
    </w:p>
    <w:p w:rsidR="00000000" w:rsidDel="00000000" w:rsidP="00000000" w:rsidRDefault="00000000" w:rsidRPr="00000000" w14:paraId="0000004A">
      <w:pPr>
        <w:pStyle w:val="Heading2"/>
        <w:rPr>
          <w:rFonts w:ascii="Arial" w:cs="Arial" w:eastAsia="Arial" w:hAnsi="Arial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[Briefly describe the part you undertake in this project as well the work scope and the relationships between yourself and others.]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I worked as a React Nativ Developer.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My tasks include: creating new common components, fixing already existing bugs, and adding new screens and features.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Relationships between me and my TL and team members are good. All the team members are supportive and friendly. </w:t>
      </w:r>
    </w:p>
    <w:p w:rsidR="00000000" w:rsidDel="00000000" w:rsidP="00000000" w:rsidRDefault="00000000" w:rsidRPr="00000000" w14:paraId="0000004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numPr>
          <w:ilvl w:val="0"/>
          <w:numId w:val="5"/>
        </w:numPr>
        <w:ind w:left="360" w:hanging="360"/>
        <w:rPr>
          <w:rFonts w:ascii="Arial" w:cs="Arial" w:eastAsia="Arial" w:hAnsi="Arial"/>
        </w:rPr>
      </w:pPr>
      <w:bookmarkStart w:colFirst="0" w:colLast="0" w:name="_heading=h.3dy6vkm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51">
      <w:pPr>
        <w:pStyle w:val="Heading2"/>
        <w:rPr>
          <w:rFonts w:ascii="Arial" w:cs="Arial" w:eastAsia="Arial" w:hAnsi="Arial"/>
        </w:rPr>
      </w:pPr>
      <w:bookmarkStart w:colFirst="0" w:colLast="0" w:name="_heading=h.1t3h5sf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2.1 Core work flow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[Briefly describe the core work flow. Attach pictures if necessary]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Agile project management.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We have morning and evening stand-ups, in the morning stand up will discuss what we do the day and in the evening stand up on the progress of the task that we pick.</w:t>
      </w:r>
    </w:p>
    <w:p w:rsidR="00000000" w:rsidDel="00000000" w:rsidP="00000000" w:rsidRDefault="00000000" w:rsidRPr="00000000" w14:paraId="00000055">
      <w:pPr>
        <w:pStyle w:val="Heading2"/>
        <w:rPr>
          <w:rFonts w:ascii="Arial" w:cs="Arial" w:eastAsia="Arial" w:hAnsi="Arial"/>
        </w:rPr>
      </w:pPr>
      <w:bookmarkStart w:colFirst="0" w:colLast="0" w:name="_heading=h.4d34og8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[Describe the project architecture, preferably in a diagram.]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Tasks are noted under the JIRA board. TL assigned taks to the team. After completion of the task, we will do a desk check with QA, and finally, we will raise a PR and review it by TL. </w:t>
      </w:r>
    </w:p>
    <w:p w:rsidR="00000000" w:rsidDel="00000000" w:rsidP="00000000" w:rsidRDefault="00000000" w:rsidRPr="00000000" w14:paraId="00000058">
      <w:pPr>
        <w:pStyle w:val="Heading2"/>
        <w:numPr>
          <w:ilvl w:val="1"/>
          <w:numId w:val="5"/>
        </w:numPr>
        <w:ind w:left="360" w:hanging="360"/>
        <w:rPr>
          <w:rFonts w:ascii="Arial" w:cs="Arial" w:eastAsia="Arial" w:hAnsi="Arial"/>
        </w:rPr>
      </w:pPr>
      <w:bookmarkStart w:colFirst="0" w:colLast="0" w:name="_heading=h.2s8eyo1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Work item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[Describe the current project progress, the part that is under development and anything worthy notice in the current stage]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Current project progress: Well going and the tasks which are taken by me are done, no pending tasks.</w:t>
      </w:r>
    </w:p>
    <w:p w:rsidR="00000000" w:rsidDel="00000000" w:rsidP="00000000" w:rsidRDefault="00000000" w:rsidRPr="00000000" w14:paraId="0000005B">
      <w:pPr>
        <w:pStyle w:val="Heading2"/>
        <w:numPr>
          <w:ilvl w:val="1"/>
          <w:numId w:val="5"/>
        </w:numPr>
        <w:ind w:left="360" w:hanging="360"/>
        <w:rPr>
          <w:rFonts w:ascii="Arial" w:cs="Arial" w:eastAsia="Arial" w:hAnsi="Arial"/>
        </w:rPr>
      </w:pPr>
      <w:bookmarkStart w:colFirst="0" w:colLast="0" w:name="_heading=h.17dp8vu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Project Team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[Name of all team members with roles(PM, BA, Designer, Tester, Front end and backend developer etc )]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44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Galeel - Team Lead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44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Ramanathan - Frontend Developer (If Galeel is not available, he will play the TL role)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44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Krishna Kumar - Frontend Developer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44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Bala Manikanta - Frontend Developer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144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Gunal - Frontend Developer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Mayur - QA</w:t>
      </w:r>
    </w:p>
    <w:p w:rsidR="00000000" w:rsidDel="00000000" w:rsidP="00000000" w:rsidRDefault="00000000" w:rsidRPr="00000000" w14:paraId="0000006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numPr>
          <w:ilvl w:val="0"/>
          <w:numId w:val="5"/>
        </w:numPr>
        <w:ind w:left="360" w:hanging="360"/>
        <w:rPr>
          <w:rFonts w:ascii="Arial" w:cs="Arial" w:eastAsia="Arial" w:hAnsi="Arial"/>
        </w:rPr>
      </w:pPr>
      <w:bookmarkStart w:colFirst="0" w:colLast="0" w:name="_heading=h.3rdcrjn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65">
      <w:pPr>
        <w:pStyle w:val="Heading2"/>
        <w:rPr>
          <w:rFonts w:ascii="Arial" w:cs="Arial" w:eastAsia="Arial" w:hAnsi="Arial"/>
        </w:rPr>
      </w:pPr>
      <w:bookmarkStart w:colFirst="0" w:colLast="0" w:name="_heading=h.26in1rg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[State the whole handover duration, the handover object, handover  duration per day, handover taken by etc.]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Giving KT to the working team (CDS). </w:t>
        <w:br w:type="textWrapping"/>
        <w:t xml:space="preserve">Prepared document and every day 30 min giving KT of worked items.</w:t>
      </w:r>
    </w:p>
    <w:p w:rsidR="00000000" w:rsidDel="00000000" w:rsidP="00000000" w:rsidRDefault="00000000" w:rsidRPr="00000000" w14:paraId="00000068">
      <w:pPr>
        <w:pStyle w:val="Heading2"/>
        <w:rPr>
          <w:rFonts w:ascii="Arial" w:cs="Arial" w:eastAsia="Arial" w:hAnsi="Arial"/>
        </w:rPr>
      </w:pPr>
      <w:bookmarkStart w:colFirst="0" w:colLast="0" w:name="_heading=h.lnxbz9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[Stage the method of how the project will be transferred, such as Q&amp;A, or pair programming etc.]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120" w:lineRule="auto"/>
        <w:ind w:left="720" w:hanging="360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Tasks are noted under the JIRA board. TL assigned tasks to the team. After completion of the task, we will do a desk check with QA, and finally, we will raise a PR and review it by TL.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ksv4uv" w:id="14"/>
    <w:bookmarkEnd w:id="14"/>
    <w:bookmarkStart w:colFirst="0" w:colLast="0" w:name="bookmark=id.35nkun2" w:id="15"/>
    <w:bookmarkEnd w:id="15"/>
    <w:bookmarkStart w:colFirst="0" w:colLast="0" w:name="bookmark=id.44sinio" w:id="16"/>
    <w:bookmarkEnd w:id="16"/>
    <w:p w:rsidR="00000000" w:rsidDel="00000000" w:rsidP="00000000" w:rsidRDefault="00000000" w:rsidRPr="00000000" w14:paraId="0000006C">
      <w:pPr>
        <w:pStyle w:val="Heading1"/>
        <w:numPr>
          <w:ilvl w:val="0"/>
          <w:numId w:val="5"/>
        </w:numPr>
        <w:ind w:left="360" w:hanging="360"/>
        <w:rPr>
          <w:rFonts w:ascii="Arial" w:cs="Arial" w:eastAsia="Arial" w:hAnsi="Arial"/>
        </w:rPr>
      </w:pPr>
      <w:bookmarkStart w:colFirst="0" w:colLast="0" w:name="_heading=h.2jxsxqh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06D">
      <w:pPr>
        <w:pStyle w:val="Heading2"/>
        <w:rPr>
          <w:rFonts w:ascii="Arial" w:cs="Arial" w:eastAsia="Arial" w:hAnsi="Arial"/>
        </w:rPr>
      </w:pPr>
      <w:bookmarkStart w:colFirst="0" w:colLast="0" w:name="_heading=h.z337ya" w:id="18"/>
      <w:bookmarkEnd w:id="18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20" w:right="0" w:hanging="10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[State the cooperation model of this project, and client’s particular requirements or habits.]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Need to attend morning and evening stand-ups.</w:t>
      </w:r>
    </w:p>
    <w:p w:rsidR="00000000" w:rsidDel="00000000" w:rsidP="00000000" w:rsidRDefault="00000000" w:rsidRPr="00000000" w14:paraId="00000070">
      <w:pPr>
        <w:pStyle w:val="Heading2"/>
        <w:rPr>
          <w:rFonts w:ascii="Arial" w:cs="Arial" w:eastAsia="Arial" w:hAnsi="Arial"/>
        </w:rPr>
      </w:pPr>
      <w:bookmarkStart w:colFirst="0" w:colLast="0" w:name="_heading=h.3j2qqm3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[List the FAQ and the mistakes that new member will possibly make]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Need to go through the git repo documentation and the build process.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Before pushing the code into the local branch itself need to check lint, tests, and need to desk check, then only need to raise the PR.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numPr>
          <w:ilvl w:val="0"/>
          <w:numId w:val="5"/>
        </w:numPr>
        <w:ind w:left="360" w:hanging="360"/>
        <w:rPr>
          <w:rFonts w:ascii="Arial" w:cs="Arial" w:eastAsia="Arial" w:hAnsi="Arial"/>
        </w:rPr>
      </w:pPr>
      <w:bookmarkStart w:colFirst="0" w:colLast="0" w:name="_heading=h.1y810tw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76">
      <w:pPr>
        <w:pStyle w:val="Heading2"/>
        <w:rPr>
          <w:rFonts w:ascii="Arial" w:cs="Arial" w:eastAsia="Arial" w:hAnsi="Arial"/>
        </w:rPr>
      </w:pPr>
      <w:bookmarkStart w:colFirst="0" w:colLast="0" w:name="_heading=h.4i7ojhp" w:id="21"/>
      <w:bookmarkEnd w:id="21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[The admin portal/client website URL, account and Attach description if necessary]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https://www.idfcfirstbank.com/</w:t>
      </w:r>
    </w:p>
    <w:p w:rsidR="00000000" w:rsidDel="00000000" w:rsidP="00000000" w:rsidRDefault="00000000" w:rsidRPr="00000000" w14:paraId="00000079">
      <w:pPr>
        <w:pStyle w:val="Heading2"/>
        <w:rPr>
          <w:rFonts w:ascii="Arial" w:cs="Arial" w:eastAsia="Arial" w:hAnsi="Arial"/>
        </w:rPr>
      </w:pPr>
      <w:bookmarkStart w:colFirst="0" w:colLast="0" w:name="_heading=h.2xcytpi" w:id="24"/>
      <w:bookmarkEnd w:id="24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bookmark=id.1ci93xb" w:id="22"/>
      <w:bookmarkEnd w:id="22"/>
      <w:bookmarkStart w:colFirst="0" w:colLast="0" w:name="bookmark=id.3whwml4" w:id="23"/>
      <w:bookmarkEnd w:id="23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[The Gitlab URL, account and password of source code and certificates/keystore. Attach description if necessary]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Unable to provide now, Github and other things of the project only can be accessible on the client machine when VPN was connected.</w:t>
      </w:r>
    </w:p>
    <w:p w:rsidR="00000000" w:rsidDel="00000000" w:rsidP="00000000" w:rsidRDefault="00000000" w:rsidRPr="00000000" w14:paraId="0000007C">
      <w:pPr>
        <w:pStyle w:val="Heading2"/>
        <w:numPr>
          <w:ilvl w:val="1"/>
          <w:numId w:val="5"/>
        </w:numPr>
        <w:ind w:left="360" w:hanging="360"/>
        <w:rPr>
          <w:rFonts w:ascii="Arial" w:cs="Arial" w:eastAsia="Arial" w:hAnsi="Arial"/>
        </w:rPr>
      </w:pPr>
      <w:bookmarkStart w:colFirst="0" w:colLast="0" w:name="_heading=h.2bn6wsx" w:id="25"/>
      <w:bookmarkEnd w:id="25"/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[Other related resources, including Understanding document/Proposal/SRS, wireframe URL/file, design screen URL/file, specifiaction]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Not available</w:t>
      </w:r>
    </w:p>
    <w:p w:rsidR="00000000" w:rsidDel="00000000" w:rsidP="00000000" w:rsidRDefault="00000000" w:rsidRPr="00000000" w14:paraId="0000007F">
      <w:pPr>
        <w:pStyle w:val="Heading2"/>
        <w:numPr>
          <w:ilvl w:val="1"/>
          <w:numId w:val="5"/>
        </w:numPr>
        <w:ind w:left="360" w:hanging="360"/>
        <w:rPr>
          <w:rFonts w:ascii="Arial" w:cs="Arial" w:eastAsia="Arial" w:hAnsi="Arial"/>
        </w:rPr>
      </w:pPr>
      <w:bookmarkStart w:colFirst="0" w:colLast="0" w:name="_heading=h.qsh70q" w:id="26"/>
      <w:bookmarkEnd w:id="26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[URL of app live on AppStore/PlayStore]</w:t>
      </w:r>
    </w:p>
    <w:p w:rsidR="00000000" w:rsidDel="00000000" w:rsidP="00000000" w:rsidRDefault="00000000" w:rsidRPr="00000000" w14:paraId="00000081">
      <w:pPr>
        <w:keepNext w:val="0"/>
        <w:keepLines w:val="1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https://play.google.com/store/apps/details?id=com.idfcfirstbank.optimus&amp;hl=en_IN&amp;gl=US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numPr>
          <w:ilvl w:val="0"/>
          <w:numId w:val="5"/>
        </w:numPr>
        <w:ind w:left="360" w:hanging="360"/>
        <w:rPr>
          <w:rFonts w:ascii="Arial" w:cs="Arial" w:eastAsia="Arial" w:hAnsi="Arial"/>
        </w:rPr>
      </w:pPr>
      <w:bookmarkStart w:colFirst="0" w:colLast="0" w:name="_heading=h.3as4poj" w:id="27"/>
      <w:bookmarkEnd w:id="27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84">
      <w:pPr>
        <w:pStyle w:val="Heading2"/>
        <w:rPr>
          <w:rFonts w:ascii="Arial" w:cs="Arial" w:eastAsia="Arial" w:hAnsi="Arial"/>
        </w:rPr>
      </w:pPr>
      <w:bookmarkStart w:colFirst="0" w:colLast="0" w:name="_heading=h.1pxezwc" w:id="28"/>
      <w:bookmarkEnd w:id="28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[On Going/Completed/On Hold/Terminated]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On-Going</w:t>
      </w:r>
    </w:p>
    <w:p w:rsidR="00000000" w:rsidDel="00000000" w:rsidP="00000000" w:rsidRDefault="00000000" w:rsidRPr="00000000" w14:paraId="00000087">
      <w:pPr>
        <w:pStyle w:val="Heading2"/>
        <w:rPr>
          <w:rFonts w:ascii="Arial" w:cs="Arial" w:eastAsia="Arial" w:hAnsi="Arial"/>
        </w:rPr>
      </w:pPr>
      <w:bookmarkStart w:colFirst="0" w:colLast="0" w:name="_heading=h.49x2ik5" w:id="29"/>
      <w:bookmarkEnd w:id="29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[mention the project status]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i w:val="1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Project status: By the last day of my work, the tasks which are taken by me are done and KT giving to team members.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Arial"/>
  <w:font w:name="Calibri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86.0" w:type="dxa"/>
      <w:jc w:val="left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162"/>
      <w:gridCol w:w="3162"/>
      <w:gridCol w:w="3162"/>
      <w:tblGridChange w:id="0">
        <w:tblGrid>
          <w:gridCol w:w="3162"/>
          <w:gridCol w:w="3162"/>
          <w:gridCol w:w="3162"/>
        </w:tblGrid>
      </w:tblGridChange>
    </w:tblGrid>
    <w:tr>
      <w:trPr>
        <w:cantSplit w:val="0"/>
        <w:trHeight w:val="14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0">
          <w:pPr>
            <w:ind w:right="360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Confidential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1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Symbol" w:cs="Symbol" w:eastAsia="Symbol" w:hAnsi="Symbol"/>
              <w:b w:val="1"/>
              <w:rtl w:val="0"/>
            </w:rPr>
            <w:t xml:space="preserve">©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NeoSOFT Technologies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2">
          <w:pPr>
            <w:jc w:val="right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of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987405" cy="329738"/>
          <wp:effectExtent b="0" l="0" r="0" t="0"/>
          <wp:docPr descr="../../../../Downloads/neo%20Logo.jpg" id="3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bottom w:color="000000" w:space="1" w:sz="6" w:val="single"/>
      </w:pBdr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0" distT="0" distL="0" distR="0">
          <wp:extent cx="1465999" cy="489563"/>
          <wp:effectExtent b="0" l="0" r="0" t="0"/>
          <wp:docPr descr="../../../../Downloads/neo%20Logo.jpg" id="4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                             </w:t>
    </w:r>
  </w:p>
  <w:p w:rsidR="00000000" w:rsidDel="00000000" w:rsidP="00000000" w:rsidRDefault="00000000" w:rsidRPr="00000000" w14:paraId="0000008D">
    <w:pPr>
      <w:pBdr>
        <w:bottom w:color="000000" w:space="1" w:sz="6" w:val="single"/>
      </w:pBdr>
      <w:jc w:val="righ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imSun" w:cs="SimSun" w:eastAsia="SimSun" w:hAnsi="SimSun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ind w:left="720" w:hanging="720"/>
    </w:pPr>
    <w:rPr>
      <w:b w:val="0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120" w:lineRule="auto"/>
      <w:ind w:left="720" w:hanging="720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2880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8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b w:val="1"/>
      <w:sz w:val="36"/>
      <w:szCs w:val="36"/>
    </w:rPr>
  </w:style>
  <w:style w:type="paragraph" w:styleId="Normal" w:default="1">
    <w:name w:val="Normal"/>
    <w:qFormat w:val="1"/>
    <w:rsid w:val="00702359"/>
    <w:pPr>
      <w:widowControl w:val="0"/>
      <w:spacing w:line="240" w:lineRule="atLeast"/>
    </w:pPr>
    <w:rPr>
      <w:rFonts w:ascii="宋体"/>
      <w:snapToGrid w:val="0"/>
    </w:rPr>
  </w:style>
  <w:style w:type="paragraph" w:styleId="Heading1">
    <w:name w:val="heading 1"/>
    <w:basedOn w:val="Normal"/>
    <w:next w:val="Normal"/>
    <w:qFormat w:val="1"/>
    <w:rsid w:val="00702359"/>
    <w:pPr>
      <w:keepNext w:val="1"/>
      <w:spacing w:after="60" w:before="120"/>
      <w:ind w:left="720" w:hanging="720"/>
      <w:outlineLvl w:val="0"/>
    </w:pPr>
    <w:rPr>
      <w:b w:val="1"/>
      <w:sz w:val="24"/>
    </w:rPr>
  </w:style>
  <w:style w:type="paragraph" w:styleId="Heading2">
    <w:name w:val="heading 2"/>
    <w:basedOn w:val="Heading1"/>
    <w:next w:val="Normal"/>
    <w:link w:val="Heading2Char"/>
    <w:qFormat w:val="1"/>
    <w:rsid w:val="00702359"/>
    <w:pPr>
      <w:numPr>
        <w:ilvl w:val="1"/>
      </w:numPr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Normal"/>
    <w:qFormat w:val="1"/>
    <w:rsid w:val="00702359"/>
    <w:pPr>
      <w:numPr>
        <w:ilvl w:val="2"/>
      </w:numPr>
      <w:ind w:left="720" w:hanging="720"/>
      <w:outlineLvl w:val="2"/>
    </w:pPr>
    <w:rPr>
      <w:b w:val="0"/>
      <w:i w:val="1"/>
      <w:sz w:val="20"/>
    </w:rPr>
  </w:style>
  <w:style w:type="paragraph" w:styleId="Heading4">
    <w:name w:val="heading 4"/>
    <w:basedOn w:val="Heading1"/>
    <w:next w:val="Normal"/>
    <w:qFormat w:val="1"/>
    <w:rsid w:val="00702359"/>
    <w:pPr>
      <w:numPr>
        <w:ilvl w:val="3"/>
      </w:numPr>
      <w:ind w:left="720" w:hanging="720"/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 w:val="1"/>
    <w:rsid w:val="00702359"/>
    <w:pPr>
      <w:spacing w:after="60" w:before="24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 w:val="1"/>
    <w:rsid w:val="00702359"/>
    <w:pPr>
      <w:spacing w:after="60" w:before="240"/>
      <w:ind w:left="2880"/>
      <w:outlineLvl w:val="5"/>
    </w:pPr>
    <w:rPr>
      <w:i w:val="1"/>
      <w:sz w:val="22"/>
    </w:rPr>
  </w:style>
  <w:style w:type="paragraph" w:styleId="Heading7">
    <w:name w:val="heading 7"/>
    <w:basedOn w:val="Normal"/>
    <w:next w:val="Normal"/>
    <w:qFormat w:val="1"/>
    <w:rsid w:val="00702359"/>
    <w:pPr>
      <w:spacing w:after="60" w:before="240"/>
      <w:ind w:left="2880"/>
      <w:outlineLvl w:val="6"/>
    </w:pPr>
  </w:style>
  <w:style w:type="paragraph" w:styleId="Heading8">
    <w:name w:val="heading 8"/>
    <w:basedOn w:val="Normal"/>
    <w:next w:val="Normal"/>
    <w:qFormat w:val="1"/>
    <w:rsid w:val="00702359"/>
    <w:pPr>
      <w:spacing w:after="60" w:before="240"/>
      <w:ind w:left="2880"/>
      <w:outlineLvl w:val="7"/>
    </w:pPr>
    <w:rPr>
      <w:i w:val="1"/>
    </w:rPr>
  </w:style>
  <w:style w:type="paragraph" w:styleId="Heading9">
    <w:name w:val="heading 9"/>
    <w:basedOn w:val="Normal"/>
    <w:next w:val="Normal"/>
    <w:qFormat w:val="1"/>
    <w:rsid w:val="00702359"/>
    <w:pPr>
      <w:spacing w:after="60" w:before="240"/>
      <w:ind w:left="2880"/>
      <w:outlineLvl w:val="8"/>
    </w:pPr>
    <w:rPr>
      <w:b w:val="1"/>
      <w:i w:val="1"/>
      <w:sz w:val="1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Indent">
    <w:name w:val="Normal Indent"/>
    <w:basedOn w:val="Normal"/>
    <w:semiHidden w:val="1"/>
    <w:rsid w:val="00702359"/>
    <w:pPr>
      <w:ind w:left="900" w:hanging="900"/>
    </w:pPr>
  </w:style>
  <w:style w:type="paragraph" w:styleId="Paragraph2" w:customStyle="1">
    <w:name w:val="Paragraph2"/>
    <w:basedOn w:val="Normal"/>
    <w:rsid w:val="00702359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 w:val="1"/>
    <w:rsid w:val="00702359"/>
    <w:pPr>
      <w:spacing w:line="240" w:lineRule="auto"/>
      <w:jc w:val="center"/>
    </w:pPr>
    <w:rPr>
      <w:b w:val="1"/>
      <w:sz w:val="36"/>
    </w:rPr>
  </w:style>
  <w:style w:type="paragraph" w:styleId="Subtitle">
    <w:name w:val="Subtitle"/>
    <w:basedOn w:val="Normal"/>
    <w:qFormat w:val="1"/>
    <w:rsid w:val="00702359"/>
    <w:pPr>
      <w:spacing w:after="60"/>
      <w:jc w:val="center"/>
    </w:pPr>
    <w:rPr>
      <w:i w:val="1"/>
      <w:sz w:val="36"/>
      <w:lang w:val="en-AU"/>
    </w:rPr>
  </w:style>
  <w:style w:type="paragraph" w:styleId="TOC1">
    <w:name w:val="toc 1"/>
    <w:basedOn w:val="Normal"/>
    <w:next w:val="Normal"/>
    <w:autoRedefine w:val="1"/>
    <w:uiPriority w:val="39"/>
    <w:rsid w:val="00702359"/>
    <w:pPr>
      <w:tabs>
        <w:tab w:val="right" w:pos="9360"/>
      </w:tabs>
      <w:spacing w:after="60" w:before="240"/>
      <w:ind w:right="720"/>
    </w:pPr>
  </w:style>
  <w:style w:type="paragraph" w:styleId="TOC2">
    <w:name w:val="toc 2"/>
    <w:basedOn w:val="Normal"/>
    <w:next w:val="Normal"/>
    <w:autoRedefine w:val="1"/>
    <w:uiPriority w:val="39"/>
    <w:rsid w:val="0070235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autoRedefine w:val="1"/>
    <w:uiPriority w:val="39"/>
    <w:rsid w:val="00702359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semiHidden w:val="1"/>
    <w:rsid w:val="00702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 w:val="1"/>
    <w:rsid w:val="007023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 w:val="1"/>
    <w:rsid w:val="00702359"/>
  </w:style>
  <w:style w:type="paragraph" w:styleId="Tabletext" w:customStyle="1">
    <w:name w:val="Tabletext"/>
    <w:basedOn w:val="Normal"/>
    <w:rsid w:val="00702359"/>
    <w:pPr>
      <w:keepLines w:val="1"/>
      <w:spacing w:after="120"/>
    </w:pPr>
  </w:style>
  <w:style w:type="paragraph" w:styleId="BodyText">
    <w:name w:val="Body Text"/>
    <w:basedOn w:val="Normal"/>
    <w:semiHidden w:val="1"/>
    <w:rsid w:val="00702359"/>
    <w:pPr>
      <w:keepLines w:val="1"/>
      <w:spacing w:after="120"/>
      <w:ind w:left="720"/>
    </w:pPr>
  </w:style>
  <w:style w:type="paragraph" w:styleId="Blockquote" w:customStyle="1">
    <w:name w:val="Blockquote"/>
    <w:basedOn w:val="Normal"/>
    <w:rsid w:val="00702359"/>
    <w:pPr>
      <w:widowControl w:val="1"/>
      <w:spacing w:after="100" w:before="100" w:line="240" w:lineRule="auto"/>
      <w:ind w:left="360" w:right="360"/>
    </w:pPr>
    <w:rPr>
      <w:sz w:val="24"/>
      <w:lang w:val="en-CA"/>
    </w:rPr>
  </w:style>
  <w:style w:type="paragraph" w:styleId="Bullet1" w:customStyle="1">
    <w:name w:val="Bullet1"/>
    <w:basedOn w:val="Normal"/>
    <w:rsid w:val="00702359"/>
    <w:pPr>
      <w:ind w:left="720" w:hanging="432"/>
    </w:pPr>
  </w:style>
  <w:style w:type="paragraph" w:styleId="Bullet2" w:customStyle="1">
    <w:name w:val="Bullet2"/>
    <w:basedOn w:val="Normal"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 w:val="1"/>
    <w:rsid w:val="00702359"/>
    <w:pPr>
      <w:shd w:color="auto" w:fill="000080" w:val="clear"/>
    </w:pPr>
  </w:style>
  <w:style w:type="character" w:styleId="FootnoteReference">
    <w:name w:val="footnote reference"/>
    <w:basedOn w:val="DefaultParagraphFont"/>
    <w:semiHidden w:val="1"/>
    <w:rsid w:val="00702359"/>
    <w:rPr>
      <w:sz w:val="20"/>
      <w:vertAlign w:val="superscript"/>
    </w:rPr>
  </w:style>
  <w:style w:type="paragraph" w:styleId="FootnoteText">
    <w:name w:val="footnote text"/>
    <w:basedOn w:val="Normal"/>
    <w:semiHidden w:val="1"/>
    <w:rsid w:val="00702359"/>
    <w:pPr>
      <w:keepNext w:val="1"/>
      <w:keepLines w:val="1"/>
      <w:pBdr>
        <w:bottom w:color="000000" w:space="0" w:sz="6" w:val="single"/>
      </w:pBdr>
      <w:spacing w:after="40" w:before="40"/>
      <w:ind w:left="360" w:hanging="360"/>
    </w:pPr>
    <w:rPr>
      <w:sz w:val="16"/>
    </w:rPr>
  </w:style>
  <w:style w:type="paragraph" w:styleId="MainTitle" w:customStyle="1">
    <w:name w:val="Main Title"/>
    <w:basedOn w:val="Normal"/>
    <w:rsid w:val="00702359"/>
    <w:pPr>
      <w:spacing w:after="60" w:before="480" w:line="240" w:lineRule="auto"/>
      <w:jc w:val="center"/>
    </w:pPr>
    <w:rPr>
      <w:b w:val="1"/>
      <w:kern w:val="28"/>
      <w:sz w:val="32"/>
    </w:rPr>
  </w:style>
  <w:style w:type="paragraph" w:styleId="Paragraph1" w:customStyle="1">
    <w:name w:val="Paragraph1"/>
    <w:basedOn w:val="Normal"/>
    <w:rsid w:val="00702359"/>
    <w:pPr>
      <w:spacing w:before="80" w:line="240" w:lineRule="auto"/>
      <w:jc w:val="both"/>
    </w:pPr>
  </w:style>
  <w:style w:type="paragraph" w:styleId="Paragraph3" w:customStyle="1">
    <w:name w:val="Paragraph3"/>
    <w:basedOn w:val="Normal"/>
    <w:rsid w:val="00702359"/>
    <w:pPr>
      <w:spacing w:before="80" w:line="240" w:lineRule="auto"/>
      <w:ind w:left="1530"/>
      <w:jc w:val="both"/>
    </w:pPr>
  </w:style>
  <w:style w:type="paragraph" w:styleId="Paragraph4" w:customStyle="1">
    <w:name w:val="Paragraph4"/>
    <w:basedOn w:val="Normal"/>
    <w:rsid w:val="00702359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autoRedefine w:val="1"/>
    <w:semiHidden w:val="1"/>
    <w:rsid w:val="00702359"/>
    <w:pPr>
      <w:ind w:left="600"/>
    </w:pPr>
  </w:style>
  <w:style w:type="paragraph" w:styleId="TOC5">
    <w:name w:val="toc 5"/>
    <w:basedOn w:val="Normal"/>
    <w:next w:val="Normal"/>
    <w:autoRedefine w:val="1"/>
    <w:semiHidden w:val="1"/>
    <w:rsid w:val="00702359"/>
    <w:pPr>
      <w:ind w:left="800"/>
    </w:pPr>
  </w:style>
  <w:style w:type="paragraph" w:styleId="TOC6">
    <w:name w:val="toc 6"/>
    <w:basedOn w:val="Normal"/>
    <w:next w:val="Normal"/>
    <w:autoRedefine w:val="1"/>
    <w:semiHidden w:val="1"/>
    <w:rsid w:val="00702359"/>
    <w:pPr>
      <w:ind w:left="1000"/>
    </w:pPr>
  </w:style>
  <w:style w:type="paragraph" w:styleId="TOC7">
    <w:name w:val="toc 7"/>
    <w:basedOn w:val="Normal"/>
    <w:next w:val="Normal"/>
    <w:autoRedefine w:val="1"/>
    <w:semiHidden w:val="1"/>
    <w:rsid w:val="00702359"/>
    <w:pPr>
      <w:ind w:left="1200"/>
    </w:pPr>
  </w:style>
  <w:style w:type="paragraph" w:styleId="TOC8">
    <w:name w:val="toc 8"/>
    <w:basedOn w:val="Normal"/>
    <w:next w:val="Normal"/>
    <w:autoRedefine w:val="1"/>
    <w:semiHidden w:val="1"/>
    <w:rsid w:val="00702359"/>
    <w:pPr>
      <w:ind w:left="1400"/>
    </w:pPr>
  </w:style>
  <w:style w:type="paragraph" w:styleId="TOC9">
    <w:name w:val="toc 9"/>
    <w:basedOn w:val="Normal"/>
    <w:next w:val="Normal"/>
    <w:autoRedefine w:val="1"/>
    <w:semiHidden w:val="1"/>
    <w:rsid w:val="00702359"/>
    <w:pPr>
      <w:ind w:left="1600"/>
    </w:pPr>
  </w:style>
  <w:style w:type="paragraph" w:styleId="BodyTextIndent">
    <w:name w:val="Body Text Indent"/>
    <w:basedOn w:val="Normal"/>
    <w:semiHidden w:val="1"/>
    <w:rsid w:val="00702359"/>
    <w:pPr>
      <w:ind w:left="720"/>
    </w:pPr>
    <w:rPr>
      <w:i w:val="1"/>
      <w:color w:val="0000ff"/>
      <w:u w:val="single"/>
    </w:rPr>
  </w:style>
  <w:style w:type="paragraph" w:styleId="Body" w:customStyle="1">
    <w:name w:val="Body"/>
    <w:basedOn w:val="Normal"/>
    <w:rsid w:val="00702359"/>
    <w:pPr>
      <w:widowControl w:val="1"/>
      <w:spacing w:before="120" w:line="240" w:lineRule="auto"/>
      <w:jc w:val="both"/>
    </w:pPr>
  </w:style>
  <w:style w:type="paragraph" w:styleId="Bullet" w:customStyle="1">
    <w:name w:val="Bullet"/>
    <w:basedOn w:val="Normal"/>
    <w:rsid w:val="00702359"/>
    <w:pPr>
      <w:widowControl w:val="1"/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styleId="InfoBlue" w:customStyle="1">
    <w:name w:val="InfoBlue"/>
    <w:basedOn w:val="Normal"/>
    <w:next w:val="BodyText"/>
    <w:rsid w:val="00702359"/>
    <w:pPr>
      <w:spacing w:after="120"/>
      <w:ind w:left="720"/>
    </w:pPr>
    <w:rPr>
      <w:i w:val="1"/>
      <w:color w:val="0000ff"/>
    </w:rPr>
  </w:style>
  <w:style w:type="character" w:styleId="Hyperlink">
    <w:name w:val="Hyperlink"/>
    <w:basedOn w:val="DefaultParagraphFont"/>
    <w:semiHidden w:val="1"/>
    <w:rsid w:val="00702359"/>
    <w:rPr>
      <w:color w:val="0000ff"/>
      <w:u w:val="single"/>
    </w:rPr>
  </w:style>
  <w:style w:type="character" w:styleId="tw4winMark" w:customStyle="1">
    <w:name w:val="tw4winMark"/>
    <w:rsid w:val="00702359"/>
    <w:rPr>
      <w:rFonts w:ascii="Courier New" w:hAnsi="Courier New"/>
      <w:vanish w:val="1"/>
      <w:color w:val="800080"/>
      <w:vertAlign w:val="subscript"/>
    </w:rPr>
  </w:style>
  <w:style w:type="character" w:styleId="tw4winError" w:customStyle="1">
    <w:name w:val="tw4winError"/>
    <w:rsid w:val="00702359"/>
    <w:rPr>
      <w:rFonts w:ascii="Courier New" w:hAnsi="Courier New"/>
      <w:color w:val="00ff00"/>
      <w:sz w:val="40"/>
    </w:rPr>
  </w:style>
  <w:style w:type="character" w:styleId="tw4winTerm" w:customStyle="1">
    <w:name w:val="tw4winTerm"/>
    <w:rsid w:val="00702359"/>
    <w:rPr>
      <w:color w:val="0000ff"/>
    </w:rPr>
  </w:style>
  <w:style w:type="character" w:styleId="tw4winPopup" w:customStyle="1">
    <w:name w:val="tw4winPopup"/>
    <w:rsid w:val="00702359"/>
    <w:rPr>
      <w:rFonts w:ascii="Courier New" w:hAnsi="Courier New"/>
      <w:noProof w:val="0"/>
      <w:color w:val="008000"/>
    </w:rPr>
  </w:style>
  <w:style w:type="character" w:styleId="tw4winJump" w:customStyle="1">
    <w:name w:val="tw4winJump"/>
    <w:rsid w:val="00702359"/>
    <w:rPr>
      <w:rFonts w:ascii="Courier New" w:hAnsi="Courier New"/>
      <w:noProof w:val="0"/>
      <w:color w:val="008080"/>
    </w:rPr>
  </w:style>
  <w:style w:type="character" w:styleId="tw4winExternal" w:customStyle="1">
    <w:name w:val="tw4winExternal"/>
    <w:rsid w:val="00702359"/>
    <w:rPr>
      <w:rFonts w:ascii="Courier New" w:hAnsi="Courier New"/>
      <w:noProof w:val="0"/>
      <w:color w:val="808080"/>
    </w:rPr>
  </w:style>
  <w:style w:type="character" w:styleId="tw4winInternal" w:customStyle="1">
    <w:name w:val="tw4winInternal"/>
    <w:rsid w:val="00702359"/>
    <w:rPr>
      <w:rFonts w:ascii="Courier New" w:hAnsi="Courier New"/>
      <w:noProof w:val="0"/>
      <w:color w:val="ff000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6DAE"/>
    <w:pPr>
      <w:spacing w:line="240" w:lineRule="auto"/>
    </w:pPr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6DAE"/>
    <w:rPr>
      <w:rFonts w:ascii="宋体"/>
      <w:snapToGrid w:val="0"/>
      <w:sz w:val="18"/>
      <w:szCs w:val="18"/>
    </w:rPr>
  </w:style>
  <w:style w:type="character" w:styleId="Heading2Char" w:customStyle="1">
    <w:name w:val="Heading 2 Char"/>
    <w:basedOn w:val="DefaultParagraphFont"/>
    <w:link w:val="Heading2"/>
    <w:rsid w:val="004E5F86"/>
    <w:rPr>
      <w:rFonts w:ascii="宋体"/>
      <w:b w:val="1"/>
      <w:snapToGrid w:val="0"/>
    </w:rPr>
  </w:style>
  <w:style w:type="paragraph" w:styleId="ListParagraph">
    <w:name w:val="List Paragraph"/>
    <w:basedOn w:val="Normal"/>
    <w:uiPriority w:val="34"/>
    <w:qFormat w:val="1"/>
    <w:rsid w:val="00CB6032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i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rHJGaS5e1upBePdEEsFWEcNoig==">AMUW2mVzTzc6Vp5GQ6gk3x/VErcumDRTFzr5XeqVCdS41dZut38q0gVowq6waMie/SKzj4Bs1WDhvfcw/wI1ueXlugYbbA9YTVc1GeCAXVc7WseamhBWwATXipxq5+tDXnuhjqOa3hWpLr1UyYOp9RT/P1F7u17ygspfqWMnLDUQMXfznKHTrUNoSKLKQbc0z4lq3ErQyh1kkzshaXoaiMcgBXI1t2G4p+uuziSIsNM29Ffov7m/azShRIM1hhpu1pr/i6CX0Lez+zQKdx1L4rEnwN2MA4lSP3/9AZVnIDcmNV5eQjQKsdN20XMBfp14vHxcKXCOxq5NszgyNkvnFODVG/3oX5Id5yLldfbnMEOkyqIDBmoLR3A/jUGxIkfjm6b7JM47/QfiQAzF+hDecaHWF2WikjscaG1Ob6/LOmhWjPfgyNaVaePGXUdZYr8XojQE57qogYQD3BZwW3eH5vCidjotcF08lsGiALR7aucDj4jpKINmBu9Vm2Vk3cBNf0vjSLeoBK4vTkvENafkHz5UVFpnjPqJIfB4UNfjES+OPeCnx1iXR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2011-02-10T09:00:00Z</dcterms:created>
  <dc:creator>Judy Lee</dc:creator>
</cp:coreProperties>
</file>