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4704" w14:textId="77777777" w:rsidR="00CA424B" w:rsidRDefault="00CA424B" w:rsidP="00CA424B">
      <w:pPr>
        <w:pStyle w:val="Title"/>
        <w:wordWrap w:val="0"/>
        <w:jc w:val="right"/>
        <w:rPr>
          <w:rFonts w:ascii="Arial" w:hAnsi="Arial"/>
        </w:rPr>
      </w:pPr>
      <w:r>
        <w:rPr>
          <w:rFonts w:ascii="Arial" w:hAnsi="Arial"/>
        </w:rPr>
        <w:t>Sachin Rasane</w:t>
      </w:r>
    </w:p>
    <w:p w14:paraId="2781FCDF" w14:textId="418C2A9B" w:rsidR="00E134E8" w:rsidRDefault="00CA424B" w:rsidP="00CA424B">
      <w:pPr>
        <w:pStyle w:val="Title"/>
        <w:wordWrap w:val="0"/>
        <w:jc w:val="right"/>
      </w:pPr>
      <w:r>
        <w:rPr>
          <w:rFonts w:ascii="Arial" w:hAnsi="Arial"/>
        </w:rPr>
        <w:t>Pr</w:t>
      </w:r>
      <w:r w:rsidR="00512C11">
        <w:rPr>
          <w:rFonts w:ascii="Arial" w:hAnsi="Arial" w:hint="eastAsia"/>
        </w:rPr>
        <w:t>oject handover plan</w:t>
      </w:r>
    </w:p>
    <w:p w14:paraId="3D7F4DD1" w14:textId="77777777" w:rsidR="00CA424B" w:rsidRDefault="00CA424B">
      <w:pPr>
        <w:pStyle w:val="Title"/>
        <w:rPr>
          <w:rFonts w:ascii="Arial" w:hAnsi="Arial" w:cs="Arial"/>
        </w:rPr>
      </w:pPr>
    </w:p>
    <w:p w14:paraId="4166F93C" w14:textId="77777777" w:rsidR="00CA424B" w:rsidRDefault="00CA424B">
      <w:pPr>
        <w:pStyle w:val="Title"/>
        <w:rPr>
          <w:rFonts w:ascii="Arial" w:hAnsi="Arial" w:cs="Arial"/>
        </w:rPr>
      </w:pPr>
    </w:p>
    <w:p w14:paraId="588445AD" w14:textId="77777777" w:rsidR="00CA424B" w:rsidRDefault="00CA424B">
      <w:pPr>
        <w:pStyle w:val="Title"/>
        <w:rPr>
          <w:rFonts w:ascii="Arial" w:hAnsi="Arial" w:cs="Arial"/>
        </w:rPr>
      </w:pPr>
    </w:p>
    <w:p w14:paraId="5D8E7409" w14:textId="77777777" w:rsidR="00CA424B" w:rsidRDefault="00CA424B">
      <w:pPr>
        <w:pStyle w:val="Title"/>
        <w:rPr>
          <w:rFonts w:ascii="Arial" w:hAnsi="Arial" w:cs="Arial"/>
        </w:rPr>
      </w:pPr>
    </w:p>
    <w:p w14:paraId="3A9B7890" w14:textId="77777777" w:rsidR="00CA424B" w:rsidRDefault="00CA424B">
      <w:pPr>
        <w:pStyle w:val="Title"/>
        <w:rPr>
          <w:rFonts w:ascii="Arial" w:hAnsi="Arial" w:cs="Arial"/>
        </w:rPr>
      </w:pPr>
    </w:p>
    <w:p w14:paraId="67AB8B2A" w14:textId="77777777" w:rsidR="00CA424B" w:rsidRDefault="00CA424B">
      <w:pPr>
        <w:pStyle w:val="Title"/>
        <w:rPr>
          <w:rFonts w:ascii="Arial" w:hAnsi="Arial" w:cs="Arial"/>
        </w:rPr>
      </w:pPr>
    </w:p>
    <w:p w14:paraId="0B78863D" w14:textId="77777777" w:rsidR="00CA424B" w:rsidRDefault="00CA424B">
      <w:pPr>
        <w:pStyle w:val="Title"/>
        <w:rPr>
          <w:rFonts w:ascii="Arial" w:hAnsi="Arial" w:cs="Arial"/>
        </w:rPr>
      </w:pPr>
    </w:p>
    <w:p w14:paraId="2476E7F1" w14:textId="77777777" w:rsidR="00CA424B" w:rsidRDefault="00CA424B">
      <w:pPr>
        <w:pStyle w:val="Title"/>
        <w:rPr>
          <w:rFonts w:ascii="Arial" w:hAnsi="Arial" w:cs="Arial"/>
        </w:rPr>
      </w:pPr>
    </w:p>
    <w:p w14:paraId="0347EA13" w14:textId="77777777" w:rsidR="00CA424B" w:rsidRDefault="00CA424B">
      <w:pPr>
        <w:pStyle w:val="Title"/>
        <w:rPr>
          <w:rFonts w:ascii="Arial" w:hAnsi="Arial" w:cs="Arial"/>
        </w:rPr>
      </w:pPr>
    </w:p>
    <w:p w14:paraId="7E12CFCE" w14:textId="77777777" w:rsidR="00CA424B" w:rsidRDefault="00CA424B">
      <w:pPr>
        <w:pStyle w:val="Title"/>
        <w:rPr>
          <w:rFonts w:ascii="Arial" w:hAnsi="Arial" w:cs="Arial"/>
        </w:rPr>
      </w:pPr>
    </w:p>
    <w:p w14:paraId="4D0922E1" w14:textId="77777777" w:rsidR="00CA424B" w:rsidRDefault="00CA424B">
      <w:pPr>
        <w:pStyle w:val="Title"/>
        <w:rPr>
          <w:rFonts w:ascii="Arial" w:hAnsi="Arial" w:cs="Arial"/>
        </w:rPr>
      </w:pPr>
    </w:p>
    <w:p w14:paraId="7F26A3EC" w14:textId="77777777" w:rsidR="00CA424B" w:rsidRDefault="00CA424B">
      <w:pPr>
        <w:pStyle w:val="Title"/>
        <w:rPr>
          <w:rFonts w:ascii="Arial" w:hAnsi="Arial" w:cs="Arial"/>
        </w:rPr>
      </w:pPr>
    </w:p>
    <w:p w14:paraId="220F8F01" w14:textId="77777777" w:rsidR="00CA424B" w:rsidRDefault="00CA424B">
      <w:pPr>
        <w:pStyle w:val="Title"/>
        <w:rPr>
          <w:rFonts w:ascii="Arial" w:hAnsi="Arial" w:cs="Arial"/>
        </w:rPr>
      </w:pPr>
    </w:p>
    <w:p w14:paraId="47F40AEF" w14:textId="77777777" w:rsidR="00CA424B" w:rsidRDefault="00CA424B">
      <w:pPr>
        <w:pStyle w:val="Title"/>
        <w:rPr>
          <w:rFonts w:ascii="Arial" w:hAnsi="Arial" w:cs="Arial"/>
        </w:rPr>
      </w:pPr>
    </w:p>
    <w:p w14:paraId="55B1C00F" w14:textId="77777777" w:rsidR="00CA424B" w:rsidRDefault="00CA424B">
      <w:pPr>
        <w:pStyle w:val="Title"/>
        <w:rPr>
          <w:rFonts w:ascii="Arial" w:hAnsi="Arial" w:cs="Arial"/>
        </w:rPr>
      </w:pPr>
    </w:p>
    <w:p w14:paraId="6FD64659" w14:textId="77777777" w:rsidR="00CA424B" w:rsidRDefault="00CA424B">
      <w:pPr>
        <w:pStyle w:val="Title"/>
        <w:rPr>
          <w:rFonts w:ascii="Arial" w:hAnsi="Arial" w:cs="Arial"/>
        </w:rPr>
      </w:pPr>
    </w:p>
    <w:p w14:paraId="1350FC56" w14:textId="77777777" w:rsidR="00CA424B" w:rsidRDefault="00CA424B">
      <w:pPr>
        <w:pStyle w:val="Title"/>
        <w:rPr>
          <w:rFonts w:ascii="Arial" w:hAnsi="Arial" w:cs="Arial"/>
        </w:rPr>
      </w:pPr>
    </w:p>
    <w:p w14:paraId="38AD1AC4" w14:textId="77777777" w:rsidR="00CA424B" w:rsidRDefault="00CA424B">
      <w:pPr>
        <w:pStyle w:val="Title"/>
        <w:rPr>
          <w:rFonts w:ascii="Arial" w:hAnsi="Arial" w:cs="Arial"/>
        </w:rPr>
      </w:pPr>
    </w:p>
    <w:p w14:paraId="6F3BBF12" w14:textId="77777777" w:rsidR="00CA424B" w:rsidRDefault="00CA424B">
      <w:pPr>
        <w:pStyle w:val="Title"/>
        <w:rPr>
          <w:rFonts w:ascii="Arial" w:hAnsi="Arial" w:cs="Arial"/>
        </w:rPr>
      </w:pPr>
    </w:p>
    <w:p w14:paraId="3709CDA3" w14:textId="77777777" w:rsidR="00CA424B" w:rsidRDefault="00CA424B">
      <w:pPr>
        <w:pStyle w:val="Title"/>
        <w:rPr>
          <w:rFonts w:ascii="Arial" w:hAnsi="Arial" w:cs="Arial"/>
        </w:rPr>
      </w:pPr>
    </w:p>
    <w:p w14:paraId="63E16545" w14:textId="77777777" w:rsidR="00CA424B" w:rsidRDefault="00CA424B">
      <w:pPr>
        <w:pStyle w:val="Title"/>
        <w:rPr>
          <w:rFonts w:ascii="Arial" w:hAnsi="Arial" w:cs="Arial"/>
        </w:rPr>
      </w:pPr>
    </w:p>
    <w:p w14:paraId="1253B24F" w14:textId="77777777" w:rsidR="00CA424B" w:rsidRDefault="00CA424B">
      <w:pPr>
        <w:pStyle w:val="Title"/>
        <w:rPr>
          <w:rFonts w:ascii="Arial" w:hAnsi="Arial" w:cs="Arial"/>
        </w:rPr>
      </w:pPr>
    </w:p>
    <w:p w14:paraId="16327626" w14:textId="77777777" w:rsidR="00CA424B" w:rsidRDefault="00CA424B">
      <w:pPr>
        <w:pStyle w:val="Title"/>
        <w:rPr>
          <w:rFonts w:ascii="Arial" w:hAnsi="Arial" w:cs="Arial"/>
        </w:rPr>
      </w:pPr>
    </w:p>
    <w:p w14:paraId="6580C751" w14:textId="77777777" w:rsidR="00CA424B" w:rsidRDefault="00CA424B">
      <w:pPr>
        <w:pStyle w:val="Title"/>
        <w:rPr>
          <w:rFonts w:ascii="Arial" w:hAnsi="Arial" w:cs="Arial"/>
        </w:rPr>
      </w:pPr>
    </w:p>
    <w:p w14:paraId="6935AE0D" w14:textId="77777777" w:rsidR="00CA424B" w:rsidRDefault="00CA424B">
      <w:pPr>
        <w:pStyle w:val="Title"/>
        <w:rPr>
          <w:rFonts w:ascii="Arial" w:hAnsi="Arial" w:cs="Arial"/>
        </w:rPr>
      </w:pPr>
    </w:p>
    <w:p w14:paraId="330F6156" w14:textId="77777777" w:rsidR="00CA424B" w:rsidRDefault="00CA424B">
      <w:pPr>
        <w:pStyle w:val="Title"/>
        <w:rPr>
          <w:rFonts w:ascii="Arial" w:hAnsi="Arial" w:cs="Arial"/>
        </w:rPr>
      </w:pPr>
    </w:p>
    <w:p w14:paraId="13730879" w14:textId="77777777" w:rsidR="00CA424B" w:rsidRDefault="00CA424B">
      <w:pPr>
        <w:pStyle w:val="Title"/>
        <w:rPr>
          <w:rFonts w:ascii="Arial" w:hAnsi="Arial" w:cs="Arial"/>
        </w:rPr>
      </w:pPr>
    </w:p>
    <w:p w14:paraId="3275E504" w14:textId="77777777" w:rsidR="00CA424B" w:rsidRDefault="00CA424B">
      <w:pPr>
        <w:pStyle w:val="Title"/>
        <w:rPr>
          <w:rFonts w:ascii="Arial" w:hAnsi="Arial" w:cs="Arial"/>
        </w:rPr>
      </w:pPr>
    </w:p>
    <w:p w14:paraId="6FA93A32" w14:textId="77777777" w:rsidR="00CA424B" w:rsidRDefault="00CA424B">
      <w:pPr>
        <w:pStyle w:val="Title"/>
        <w:rPr>
          <w:rFonts w:ascii="Arial" w:hAnsi="Arial" w:cs="Arial"/>
        </w:rPr>
      </w:pPr>
    </w:p>
    <w:p w14:paraId="6A76CF8B" w14:textId="6FDF96CD" w:rsidR="00E134E8" w:rsidRPr="00D52ABE" w:rsidRDefault="00062AB3">
      <w:pPr>
        <w:pStyle w:val="Title"/>
        <w:rPr>
          <w:rFonts w:ascii="Arial" w:hAnsi="Arial" w:cs="Arial"/>
        </w:rPr>
      </w:pPr>
      <w:r w:rsidRPr="00D52ABE">
        <w:rPr>
          <w:rFonts w:ascii="Arial" w:hAnsi="Arial" w:cs="Arial"/>
        </w:rPr>
        <w:lastRenderedPageBreak/>
        <w:t>Release history</w:t>
      </w:r>
    </w:p>
    <w:tbl>
      <w:tblPr>
        <w:tblW w:w="10690" w:type="dxa"/>
        <w:tblInd w:w="-6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110"/>
        <w:gridCol w:w="3613"/>
        <w:gridCol w:w="2221"/>
        <w:gridCol w:w="2221"/>
      </w:tblGrid>
      <w:tr w:rsidR="004D7AD0" w:rsidRPr="00D52ABE" w14:paraId="6C061572" w14:textId="0CF556C2" w:rsidTr="004D7AD0">
        <w:trPr>
          <w:trHeight w:val="360"/>
        </w:trPr>
        <w:tc>
          <w:tcPr>
            <w:tcW w:w="1525" w:type="dxa"/>
            <w:vAlign w:val="center"/>
          </w:tcPr>
          <w:p w14:paraId="6B04EA66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10" w:type="dxa"/>
            <w:vAlign w:val="center"/>
          </w:tcPr>
          <w:p w14:paraId="36A14244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3613" w:type="dxa"/>
            <w:vAlign w:val="center"/>
          </w:tcPr>
          <w:p w14:paraId="6378043E" w14:textId="77777777" w:rsidR="003B3D5D" w:rsidRPr="00D52ABE" w:rsidRDefault="003B3D5D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2221" w:type="dxa"/>
            <w:vAlign w:val="center"/>
          </w:tcPr>
          <w:p w14:paraId="733A9D62" w14:textId="77777777" w:rsidR="003B3D5D" w:rsidRDefault="003B3D5D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 w:rsidRPr="00D52ABE">
              <w:rPr>
                <w:rFonts w:ascii="Arial" w:hAnsi="Arial" w:cs="Arial"/>
                <w:b/>
              </w:rPr>
              <w:t>Author</w:t>
            </w:r>
          </w:p>
          <w:p w14:paraId="0E479AB0" w14:textId="72228894" w:rsidR="004D7AD0" w:rsidRPr="00D52ABE" w:rsidRDefault="004D7AD0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(Developer)</w:t>
            </w:r>
          </w:p>
        </w:tc>
        <w:tc>
          <w:tcPr>
            <w:tcW w:w="2221" w:type="dxa"/>
            <w:vAlign w:val="center"/>
          </w:tcPr>
          <w:p w14:paraId="41E87286" w14:textId="77777777" w:rsidR="003B3D5D" w:rsidRDefault="004D7AD0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 By</w:t>
            </w:r>
          </w:p>
          <w:p w14:paraId="3B0E0CB8" w14:textId="208396BD" w:rsidR="004D7AD0" w:rsidRPr="00D52ABE" w:rsidRDefault="004D7AD0" w:rsidP="003B3D5D">
            <w:pPr>
              <w:pStyle w:val="Table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(TL)</w:t>
            </w:r>
          </w:p>
        </w:tc>
      </w:tr>
      <w:tr w:rsidR="00CA424B" w14:paraId="4D08CB22" w14:textId="77777777" w:rsidTr="00CA424B">
        <w:trPr>
          <w:trHeight w:val="36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477BB" w14:textId="77777777" w:rsidR="00CA424B" w:rsidRPr="00CA424B" w:rsidRDefault="00CA424B" w:rsidP="00CA424B">
            <w:pPr>
              <w:pStyle w:val="Tabletext"/>
              <w:rPr>
                <w:rFonts w:ascii="Arial" w:hAnsi="Arial" w:cs="Arial"/>
                <w:bCs/>
              </w:rPr>
            </w:pPr>
            <w:r w:rsidRPr="00CA424B">
              <w:rPr>
                <w:rFonts w:ascii="Arial" w:hAnsi="Arial" w:cs="Arial"/>
                <w:bCs/>
              </w:rPr>
              <w:t>01/06/2021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20605" w14:textId="77777777" w:rsidR="00CA424B" w:rsidRPr="00CA424B" w:rsidRDefault="00CA424B" w:rsidP="00CA424B">
            <w:pPr>
              <w:pStyle w:val="Tabletext"/>
              <w:rPr>
                <w:rFonts w:ascii="Arial" w:hAnsi="Arial" w:cs="Arial"/>
                <w:bCs/>
              </w:rPr>
            </w:pPr>
            <w:r w:rsidRPr="00CA424B">
              <w:rPr>
                <w:rFonts w:ascii="Arial" w:hAnsi="Arial" w:cs="Arial"/>
                <w:bCs/>
              </w:rPr>
              <w:t>0.1.200*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DB36C" w14:textId="77777777" w:rsidR="00CA424B" w:rsidRPr="00CA424B" w:rsidRDefault="00CA424B" w:rsidP="00CA424B">
            <w:pPr>
              <w:pStyle w:val="Tabletext"/>
              <w:rPr>
                <w:rFonts w:ascii="Arial" w:hAnsi="Arial" w:cs="Arial"/>
                <w:bCs/>
              </w:rPr>
            </w:pPr>
            <w:r w:rsidRPr="00CA424B">
              <w:rPr>
                <w:rFonts w:ascii="Arial" w:hAnsi="Arial" w:cs="Arial"/>
                <w:bCs/>
              </w:rPr>
              <w:t>Project: XTS, New feature added and bug fixes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2C9F" w14:textId="77777777" w:rsidR="00CA424B" w:rsidRPr="00CA424B" w:rsidRDefault="00CA424B" w:rsidP="00CA424B">
            <w:pPr>
              <w:pStyle w:val="Tabletext"/>
              <w:rPr>
                <w:rFonts w:ascii="Arial" w:hAnsi="Arial" w:cs="Arial"/>
                <w:bCs/>
              </w:rPr>
            </w:pPr>
            <w:r w:rsidRPr="00CA424B">
              <w:rPr>
                <w:rFonts w:ascii="Arial" w:hAnsi="Arial" w:cs="Arial"/>
                <w:bCs/>
              </w:rPr>
              <w:t>Sachin Rasane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1A94E" w14:textId="77777777" w:rsidR="00CA424B" w:rsidRPr="00CA424B" w:rsidRDefault="00CA424B" w:rsidP="00CA424B">
            <w:pPr>
              <w:pStyle w:val="Tabletext"/>
              <w:rPr>
                <w:rFonts w:ascii="Arial" w:hAnsi="Arial" w:cs="Arial"/>
                <w:bCs/>
              </w:rPr>
            </w:pPr>
            <w:r w:rsidRPr="00CA424B">
              <w:rPr>
                <w:rFonts w:ascii="Arial" w:hAnsi="Arial" w:cs="Arial"/>
                <w:bCs/>
              </w:rPr>
              <w:t>Kalpesh Maldikar, Arvind Valki</w:t>
            </w:r>
          </w:p>
        </w:tc>
      </w:tr>
    </w:tbl>
    <w:p w14:paraId="4A6C77EA" w14:textId="77777777" w:rsidR="00E134E8" w:rsidRPr="00D52ABE" w:rsidRDefault="00E134E8">
      <w:pPr>
        <w:rPr>
          <w:rFonts w:ascii="Arial" w:hAnsi="Arial" w:cs="Arial"/>
        </w:rPr>
      </w:pPr>
    </w:p>
    <w:p w14:paraId="3E413642" w14:textId="77777777" w:rsidR="00E134E8" w:rsidRPr="00D52ABE" w:rsidRDefault="005D630D">
      <w:pPr>
        <w:pStyle w:val="Title"/>
        <w:rPr>
          <w:rFonts w:ascii="Arial" w:eastAsia="MS PMincho" w:hAnsi="Arial" w:cs="Arial"/>
        </w:rPr>
      </w:pPr>
      <w:r>
        <w:br w:type="page"/>
      </w:r>
      <w:r w:rsidR="00D52ABE" w:rsidRPr="00D52ABE">
        <w:rPr>
          <w:rFonts w:ascii="Arial" w:eastAsia="MS PMincho" w:hAnsi="Arial" w:cs="Arial"/>
        </w:rPr>
        <w:lastRenderedPageBreak/>
        <w:t>Index</w:t>
      </w:r>
    </w:p>
    <w:p w14:paraId="582E50FB" w14:textId="77777777" w:rsidR="00EA45FE" w:rsidRDefault="00702359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>
        <w:rPr>
          <w:rFonts w:ascii="Times New Roman"/>
          <w:b/>
        </w:rPr>
        <w:fldChar w:fldCharType="begin"/>
      </w:r>
      <w:r w:rsidR="005D630D">
        <w:rPr>
          <w:rFonts w:ascii="Times New Roman"/>
          <w:b/>
        </w:rPr>
        <w:instrText xml:space="preserve"> TOC \o "1-3" </w:instrText>
      </w:r>
      <w:r>
        <w:rPr>
          <w:rFonts w:ascii="Times New Roman"/>
          <w:b/>
        </w:rPr>
        <w:fldChar w:fldCharType="separate"/>
      </w:r>
      <w:r w:rsidR="00EA45FE" w:rsidRPr="009401BC">
        <w:rPr>
          <w:rFonts w:ascii="Arial" w:hAnsi="Arial" w:cs="Arial"/>
          <w:noProof/>
        </w:rPr>
        <w:t>1.</w:t>
      </w:r>
      <w:r w:rsidR="00EA45FE"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="00EA45FE" w:rsidRPr="009401BC">
        <w:rPr>
          <w:rFonts w:ascii="Arial" w:hAnsi="Arial" w:cs="Arial"/>
          <w:noProof/>
        </w:rPr>
        <w:t>Project background</w:t>
      </w:r>
      <w:r w:rsidR="00EA45FE">
        <w:rPr>
          <w:noProof/>
        </w:rPr>
        <w:tab/>
      </w:r>
      <w:r w:rsidR="00EA45FE">
        <w:rPr>
          <w:noProof/>
        </w:rPr>
        <w:fldChar w:fldCharType="begin"/>
      </w:r>
      <w:r w:rsidR="00EA45FE">
        <w:rPr>
          <w:noProof/>
        </w:rPr>
        <w:instrText xml:space="preserve"> PAGEREF _Toc24624503 \h </w:instrText>
      </w:r>
      <w:r w:rsidR="00EA45FE">
        <w:rPr>
          <w:noProof/>
        </w:rPr>
      </w:r>
      <w:r w:rsidR="00EA45FE">
        <w:rPr>
          <w:noProof/>
        </w:rPr>
        <w:fldChar w:fldCharType="separate"/>
      </w:r>
      <w:r w:rsidR="00EA45FE">
        <w:rPr>
          <w:noProof/>
        </w:rPr>
        <w:t>4</w:t>
      </w:r>
      <w:r w:rsidR="00EA45FE">
        <w:rPr>
          <w:noProof/>
        </w:rPr>
        <w:fldChar w:fldCharType="end"/>
      </w:r>
    </w:p>
    <w:p w14:paraId="03E57F29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1.1 Client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64BF06F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1.2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A539010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1.3 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2CAA96D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1.4 Work role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3D29EED" w14:textId="77777777" w:rsidR="00EA45FE" w:rsidRDefault="00EA45F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Project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227CC55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2.1 Core work flow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BD6915F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2.2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193E811" w14:textId="393645DC" w:rsidR="00EA45FE" w:rsidRDefault="00EA45F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2.3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Work item</w:t>
      </w:r>
      <w:r>
        <w:rPr>
          <w:noProof/>
        </w:rPr>
        <w:tab/>
      </w:r>
      <w:r w:rsidR="00385B42">
        <w:rPr>
          <w:noProof/>
        </w:rPr>
        <w:t>5</w:t>
      </w:r>
    </w:p>
    <w:p w14:paraId="423AA613" w14:textId="3CE40139" w:rsidR="00EA45FE" w:rsidRDefault="00EA45F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2.4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Project Team</w:t>
      </w:r>
      <w:r>
        <w:rPr>
          <w:noProof/>
        </w:rPr>
        <w:tab/>
      </w:r>
      <w:r w:rsidR="00385B42">
        <w:rPr>
          <w:noProof/>
        </w:rPr>
        <w:t>5</w:t>
      </w:r>
    </w:p>
    <w:p w14:paraId="5F01EED5" w14:textId="010B124F" w:rsidR="00EA45FE" w:rsidRDefault="00EA45F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3.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Handover plan</w:t>
      </w:r>
      <w:r>
        <w:rPr>
          <w:noProof/>
        </w:rPr>
        <w:tab/>
      </w:r>
      <w:r w:rsidR="00385B42">
        <w:rPr>
          <w:noProof/>
        </w:rPr>
        <w:t>5</w:t>
      </w:r>
    </w:p>
    <w:p w14:paraId="6834499A" w14:textId="747440D2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3.1 Handover timeline</w:t>
      </w:r>
      <w:r>
        <w:rPr>
          <w:noProof/>
        </w:rPr>
        <w:tab/>
      </w:r>
      <w:r w:rsidR="00385B42">
        <w:rPr>
          <w:noProof/>
        </w:rPr>
        <w:t>5</w:t>
      </w:r>
    </w:p>
    <w:p w14:paraId="38F88C30" w14:textId="01683BA0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3.2 Handover method</w:t>
      </w:r>
      <w:r>
        <w:rPr>
          <w:noProof/>
        </w:rPr>
        <w:tab/>
      </w:r>
      <w:r w:rsidR="00385B42">
        <w:rPr>
          <w:noProof/>
        </w:rPr>
        <w:t>5</w:t>
      </w:r>
    </w:p>
    <w:p w14:paraId="3226CEDA" w14:textId="01D49E26" w:rsidR="00EA45FE" w:rsidRDefault="00EA45F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4.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Notice</w:t>
      </w:r>
      <w:r>
        <w:rPr>
          <w:noProof/>
        </w:rPr>
        <w:tab/>
      </w:r>
      <w:r w:rsidR="00385B42">
        <w:rPr>
          <w:noProof/>
        </w:rPr>
        <w:t>5</w:t>
      </w:r>
    </w:p>
    <w:p w14:paraId="15DA4AA1" w14:textId="7ECBD79F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4.1 Cooperation model</w:t>
      </w:r>
      <w:r>
        <w:rPr>
          <w:noProof/>
        </w:rPr>
        <w:tab/>
      </w:r>
      <w:r w:rsidR="00385B42">
        <w:rPr>
          <w:noProof/>
        </w:rPr>
        <w:t>5</w:t>
      </w:r>
    </w:p>
    <w:p w14:paraId="726DB643" w14:textId="77777777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4.2 Frequently Asked Questions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_Toc24624518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5F615E2" w14:textId="77996C79" w:rsidR="00EA45FE" w:rsidRDefault="00EA45F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Account information</w:t>
      </w:r>
      <w:r>
        <w:rPr>
          <w:noProof/>
        </w:rPr>
        <w:tab/>
      </w:r>
      <w:r w:rsidR="00385B42">
        <w:rPr>
          <w:noProof/>
        </w:rPr>
        <w:t>5</w:t>
      </w:r>
    </w:p>
    <w:p w14:paraId="7CB26E84" w14:textId="52B1B2E2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5.1 Site</w:t>
      </w:r>
      <w:r>
        <w:rPr>
          <w:noProof/>
        </w:rPr>
        <w:tab/>
      </w:r>
      <w:r w:rsidR="00385B42">
        <w:rPr>
          <w:noProof/>
        </w:rPr>
        <w:t>5</w:t>
      </w:r>
    </w:p>
    <w:p w14:paraId="6446C20D" w14:textId="59F9A16A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5.2 Source code</w:t>
      </w:r>
      <w:r>
        <w:rPr>
          <w:noProof/>
        </w:rPr>
        <w:tab/>
      </w:r>
      <w:r w:rsidR="00385B42">
        <w:rPr>
          <w:noProof/>
        </w:rPr>
        <w:t>5</w:t>
      </w:r>
    </w:p>
    <w:p w14:paraId="098F4F8F" w14:textId="4ACA206C" w:rsidR="00EA45FE" w:rsidRDefault="00EA45F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5.3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Resources</w:t>
      </w:r>
      <w:r>
        <w:rPr>
          <w:noProof/>
        </w:rPr>
        <w:tab/>
      </w:r>
      <w:r w:rsidR="00385B42">
        <w:rPr>
          <w:noProof/>
        </w:rPr>
        <w:t>5</w:t>
      </w:r>
    </w:p>
    <w:p w14:paraId="59EBC477" w14:textId="17B21F27" w:rsidR="00EA45FE" w:rsidRDefault="00EA45FE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5.4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App iTunes/Play Store URL</w:t>
      </w:r>
      <w:r>
        <w:rPr>
          <w:noProof/>
        </w:rPr>
        <w:tab/>
      </w:r>
      <w:r w:rsidR="00385B42">
        <w:rPr>
          <w:noProof/>
        </w:rPr>
        <w:t>5</w:t>
      </w:r>
    </w:p>
    <w:p w14:paraId="44DCE6D1" w14:textId="703E2AB8" w:rsidR="00EA45FE" w:rsidRDefault="00EA45FE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6.</w:t>
      </w:r>
      <w:r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  <w:tab/>
      </w:r>
      <w:r w:rsidRPr="009401BC">
        <w:rPr>
          <w:rFonts w:ascii="Arial" w:hAnsi="Arial" w:cs="Arial"/>
          <w:noProof/>
        </w:rPr>
        <w:t>Work Status</w:t>
      </w:r>
      <w:r>
        <w:rPr>
          <w:noProof/>
        </w:rPr>
        <w:tab/>
      </w:r>
      <w:r w:rsidR="00385B42">
        <w:rPr>
          <w:noProof/>
        </w:rPr>
        <w:t>5</w:t>
      </w:r>
    </w:p>
    <w:p w14:paraId="698FB4BE" w14:textId="5A49A0DC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6.1 Current Status</w:t>
      </w:r>
      <w:r>
        <w:rPr>
          <w:noProof/>
        </w:rPr>
        <w:tab/>
      </w:r>
      <w:r w:rsidR="00385B42">
        <w:rPr>
          <w:noProof/>
        </w:rPr>
        <w:t>5</w:t>
      </w:r>
    </w:p>
    <w:p w14:paraId="4915CE8A" w14:textId="6B1085FA" w:rsidR="00EA45FE" w:rsidRDefault="00EA45FE">
      <w:pPr>
        <w:pStyle w:val="TOC2"/>
        <w:rPr>
          <w:rFonts w:asciiTheme="minorHAnsi" w:eastAsiaTheme="minorEastAsia" w:hAnsiTheme="minorHAnsi" w:cstheme="minorBidi"/>
          <w:noProof/>
          <w:snapToGrid/>
          <w:sz w:val="24"/>
          <w:szCs w:val="24"/>
          <w:lang w:eastAsia="en-US"/>
        </w:rPr>
      </w:pPr>
      <w:r w:rsidRPr="009401BC">
        <w:rPr>
          <w:rFonts w:ascii="Arial" w:hAnsi="Arial" w:cs="Arial"/>
          <w:noProof/>
        </w:rPr>
        <w:t>6.2 Status project on last day of contract</w:t>
      </w:r>
      <w:r>
        <w:rPr>
          <w:noProof/>
        </w:rPr>
        <w:tab/>
      </w:r>
      <w:r w:rsidR="00385B42">
        <w:rPr>
          <w:noProof/>
        </w:rPr>
        <w:t>5</w:t>
      </w:r>
    </w:p>
    <w:p w14:paraId="0168B667" w14:textId="77777777" w:rsidR="00E134E8" w:rsidRDefault="00702359">
      <w:pPr>
        <w:pStyle w:val="Title"/>
      </w:pPr>
      <w:r>
        <w:rPr>
          <w:rFonts w:ascii="Times New Roman"/>
          <w:b w:val="0"/>
        </w:rPr>
        <w:fldChar w:fldCharType="end"/>
      </w:r>
      <w:r w:rsidR="005D630D">
        <w:br w:type="page"/>
      </w:r>
      <w:r w:rsidR="00025BCC" w:rsidRPr="00025BCC">
        <w:rPr>
          <w:rFonts w:ascii="Arial" w:hAnsi="Arial" w:hint="eastAsia"/>
        </w:rPr>
        <w:lastRenderedPageBreak/>
        <w:t>Project handover plan</w:t>
      </w:r>
    </w:p>
    <w:p w14:paraId="27EDD752" w14:textId="31040B7D" w:rsidR="00E134E8" w:rsidRPr="00D52ABE" w:rsidRDefault="00E134E8" w:rsidP="003734AA">
      <w:pPr>
        <w:pStyle w:val="Heading1"/>
        <w:ind w:left="360" w:firstLine="0"/>
        <w:rPr>
          <w:rFonts w:ascii="Arial" w:hAnsi="Arial" w:cs="Arial"/>
        </w:rPr>
      </w:pPr>
    </w:p>
    <w:p w14:paraId="35895C5A" w14:textId="5778D759" w:rsidR="00CA424B" w:rsidRDefault="00CA424B" w:rsidP="003734AA">
      <w:pPr>
        <w:pStyle w:val="Heading1"/>
        <w:numPr>
          <w:ilvl w:val="0"/>
          <w:numId w:val="3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Project background</w:t>
      </w:r>
    </w:p>
    <w:p w14:paraId="71A8B558" w14:textId="77777777" w:rsidR="00CA424B" w:rsidRPr="000F672A" w:rsidRDefault="00CA424B" w:rsidP="00CA424B">
      <w:pPr>
        <w:pBdr>
          <w:top w:val="nil"/>
          <w:left w:val="nil"/>
          <w:bottom w:val="nil"/>
          <w:right w:val="nil"/>
          <w:between w:val="nil"/>
        </w:pBdr>
        <w:spacing w:before="57"/>
        <w:rPr>
          <w:rFonts w:ascii="Trebuchet MS" w:eastAsia="Trebuchet MS" w:hAnsi="Trebuchet MS" w:cs="Trebuchet MS"/>
          <w:color w:val="000000"/>
        </w:rPr>
      </w:pPr>
      <w:bookmarkStart w:id="0" w:name="_heading=h.4p5trqpe1y" w:colFirst="0" w:colLast="0"/>
      <w:bookmarkEnd w:id="0"/>
      <w:r>
        <w:rPr>
          <w:rFonts w:ascii="Arial" w:eastAsia="Arial" w:hAnsi="Arial" w:cs="Arial"/>
        </w:rPr>
        <w:t xml:space="preserve">  </w:t>
      </w:r>
      <w:bookmarkStart w:id="1" w:name="_heading=h.dazbdle79emp" w:colFirst="0" w:colLast="0"/>
      <w:bookmarkEnd w:id="1"/>
      <w:r>
        <w:rPr>
          <w:rFonts w:ascii="Trebuchet MS" w:eastAsia="Trebuchet MS" w:hAnsi="Trebuchet MS" w:cs="Trebuchet MS"/>
          <w:color w:val="000000"/>
        </w:rPr>
        <w:t>XTS</w:t>
      </w:r>
      <w:r w:rsidRPr="000F672A">
        <w:rPr>
          <w:rFonts w:ascii="Trebuchet MS" w:eastAsia="Trebuchet MS" w:hAnsi="Trebuchet MS" w:cs="Trebuchet MS"/>
          <w:color w:val="000000"/>
        </w:rPr>
        <w:t xml:space="preserve"> is a leading discount broker in India offering Algo Trading, Smart Tools, PMS and all other financial investment options</w:t>
      </w:r>
    </w:p>
    <w:p w14:paraId="7041EA33" w14:textId="77777777" w:rsidR="00CA424B" w:rsidRPr="000F672A" w:rsidRDefault="00CA424B" w:rsidP="00CA424B">
      <w:pPr>
        <w:pBdr>
          <w:top w:val="nil"/>
          <w:left w:val="nil"/>
          <w:bottom w:val="nil"/>
          <w:right w:val="nil"/>
          <w:between w:val="nil"/>
        </w:pBdr>
        <w:spacing w:before="57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XTS</w:t>
      </w:r>
      <w:r w:rsidRPr="000F672A">
        <w:rPr>
          <w:rFonts w:ascii="Trebuchet MS" w:eastAsia="Trebuchet MS" w:hAnsi="Trebuchet MS" w:cs="Trebuchet MS"/>
          <w:color w:val="000000"/>
        </w:rPr>
        <w:t xml:space="preserve"> mobile app is a state-of-the-art mobile trading platform from </w:t>
      </w:r>
      <w:r>
        <w:rPr>
          <w:rFonts w:ascii="Trebuchet MS" w:eastAsia="Trebuchet MS" w:hAnsi="Trebuchet MS" w:cs="Trebuchet MS"/>
          <w:color w:val="000000"/>
        </w:rPr>
        <w:t>XTS</w:t>
      </w:r>
      <w:r w:rsidRPr="000F672A">
        <w:rPr>
          <w:rFonts w:ascii="Trebuchet MS" w:eastAsia="Trebuchet MS" w:hAnsi="Trebuchet MS" w:cs="Trebuchet MS"/>
          <w:color w:val="000000"/>
        </w:rPr>
        <w:t xml:space="preserve"> allowing you to access your trading account on the move for a totally seamless experience. This mobile app fetches live streaming quotes directly from the exchange. It provides trading in cash, futures &amp; options and currency derivatives as well.</w:t>
      </w:r>
    </w:p>
    <w:p w14:paraId="2BC2A2D6" w14:textId="77777777" w:rsidR="00CA424B" w:rsidRPr="000F672A" w:rsidRDefault="00CA424B" w:rsidP="00CA424B">
      <w:pPr>
        <w:pBdr>
          <w:top w:val="nil"/>
          <w:left w:val="nil"/>
          <w:bottom w:val="nil"/>
          <w:right w:val="nil"/>
          <w:between w:val="nil"/>
        </w:pBdr>
        <w:spacing w:before="57"/>
        <w:rPr>
          <w:rFonts w:ascii="Trebuchet MS" w:eastAsia="Trebuchet MS" w:hAnsi="Trebuchet MS" w:cs="Trebuchet MS"/>
          <w:color w:val="000000"/>
        </w:rPr>
      </w:pPr>
      <w:r w:rsidRPr="000F672A">
        <w:rPr>
          <w:rFonts w:ascii="Trebuchet MS" w:eastAsia="Trebuchet MS" w:hAnsi="Trebuchet MS" w:cs="Trebuchet MS"/>
          <w:color w:val="000000"/>
        </w:rPr>
        <w:t>Features</w:t>
      </w:r>
    </w:p>
    <w:p w14:paraId="64EDAC67" w14:textId="77777777" w:rsidR="00CA424B" w:rsidRPr="000F672A" w:rsidRDefault="00CA424B" w:rsidP="00CA424B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rPr>
          <w:rFonts w:ascii="Trebuchet MS" w:eastAsia="Trebuchet MS" w:hAnsi="Trebuchet MS" w:cs="Trebuchet MS"/>
          <w:color w:val="000000"/>
        </w:rPr>
      </w:pPr>
      <w:r w:rsidRPr="000F672A">
        <w:rPr>
          <w:rFonts w:ascii="Trebuchet MS" w:eastAsia="Trebuchet MS" w:hAnsi="Trebuchet MS" w:cs="Trebuchet MS"/>
          <w:color w:val="000000"/>
        </w:rPr>
        <w:t>Real time live quotes to track your portfolio on the go</w:t>
      </w:r>
    </w:p>
    <w:p w14:paraId="0CFBE242" w14:textId="77777777" w:rsidR="00CA424B" w:rsidRPr="000F672A" w:rsidRDefault="00CA424B" w:rsidP="00CA424B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rPr>
          <w:rFonts w:ascii="Trebuchet MS" w:eastAsia="Trebuchet MS" w:hAnsi="Trebuchet MS" w:cs="Trebuchet MS"/>
          <w:color w:val="000000"/>
        </w:rPr>
      </w:pPr>
      <w:r w:rsidRPr="000F672A">
        <w:rPr>
          <w:rFonts w:ascii="Trebuchet MS" w:eastAsia="Trebuchet MS" w:hAnsi="Trebuchet MS" w:cs="Trebuchet MS"/>
          <w:color w:val="000000"/>
        </w:rPr>
        <w:t>Real time watch list to customize your preferred stocks</w:t>
      </w:r>
    </w:p>
    <w:p w14:paraId="3623B49A" w14:textId="77777777" w:rsidR="00CA424B" w:rsidRPr="000F672A" w:rsidRDefault="00CA424B" w:rsidP="00CA424B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rPr>
          <w:rFonts w:ascii="Trebuchet MS" w:eastAsia="Trebuchet MS" w:hAnsi="Trebuchet MS" w:cs="Trebuchet MS"/>
          <w:color w:val="000000"/>
        </w:rPr>
      </w:pPr>
      <w:r w:rsidRPr="000F672A">
        <w:rPr>
          <w:rFonts w:ascii="Trebuchet MS" w:eastAsia="Trebuchet MS" w:hAnsi="Trebuchet MS" w:cs="Trebuchet MS"/>
          <w:color w:val="000000"/>
        </w:rPr>
        <w:t>Orders - to keep a check on pending and filled orders</w:t>
      </w:r>
    </w:p>
    <w:p w14:paraId="12D43B62" w14:textId="77777777" w:rsidR="00CA424B" w:rsidRPr="000F672A" w:rsidRDefault="00CA424B" w:rsidP="00CA424B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rPr>
          <w:rFonts w:ascii="Trebuchet MS" w:eastAsia="Trebuchet MS" w:hAnsi="Trebuchet MS" w:cs="Trebuchet MS"/>
          <w:color w:val="000000"/>
        </w:rPr>
      </w:pPr>
      <w:r w:rsidRPr="000F672A">
        <w:rPr>
          <w:rFonts w:ascii="Trebuchet MS" w:eastAsia="Trebuchet MS" w:hAnsi="Trebuchet MS" w:cs="Trebuchet MS"/>
          <w:color w:val="000000"/>
        </w:rPr>
        <w:t>Order Entry enable you to place order at your finger tip</w:t>
      </w:r>
    </w:p>
    <w:p w14:paraId="72F6E45B" w14:textId="77777777" w:rsidR="00CA424B" w:rsidRDefault="00CA424B" w:rsidP="00CA424B">
      <w:pPr>
        <w:pStyle w:val="Heading2"/>
        <w:rPr>
          <w:rFonts w:ascii="Arial" w:eastAsia="Arial" w:hAnsi="Arial" w:cs="Arial"/>
        </w:rPr>
      </w:pPr>
      <w:bookmarkStart w:id="2" w:name="_heading=h.9uqyzq6asb3e" w:colFirst="0" w:colLast="0"/>
      <w:bookmarkEnd w:id="2"/>
      <w:r>
        <w:rPr>
          <w:rFonts w:ascii="Arial" w:eastAsia="Arial" w:hAnsi="Arial" w:cs="Arial"/>
        </w:rPr>
        <w:t>1.1 Client</w:t>
      </w:r>
    </w:p>
    <w:p w14:paraId="04A37B63" w14:textId="77777777" w:rsidR="00CA424B" w:rsidRDefault="00CA424B" w:rsidP="00CA424B">
      <w:pPr>
        <w:pStyle w:val="Title"/>
        <w:jc w:val="left"/>
        <w:rPr>
          <w:rFonts w:ascii="Arial" w:eastAsia="Arial" w:hAnsi="Arial" w:cs="Arial"/>
          <w:b w:val="0"/>
          <w:sz w:val="22"/>
          <w:szCs w:val="22"/>
        </w:rPr>
      </w:pPr>
      <w:bookmarkStart w:id="3" w:name="_heading=h.q8o1y82lzqi7" w:colFirst="0" w:colLast="0"/>
      <w:bookmarkEnd w:id="3"/>
      <w:r>
        <w:rPr>
          <w:rFonts w:ascii="Arial" w:eastAsia="Arial" w:hAnsi="Arial" w:cs="Arial"/>
          <w:b w:val="0"/>
          <w:sz w:val="22"/>
          <w:szCs w:val="22"/>
        </w:rPr>
        <w:t>Symphony fintech</w:t>
      </w:r>
    </w:p>
    <w:p w14:paraId="0EC1300D" w14:textId="77777777" w:rsidR="00CA424B" w:rsidRDefault="00CA424B" w:rsidP="00CA424B"/>
    <w:p w14:paraId="245D2736" w14:textId="77777777" w:rsidR="00CA424B" w:rsidRDefault="00CA424B" w:rsidP="00CA424B">
      <w:pPr>
        <w:pStyle w:val="Heading2"/>
        <w:rPr>
          <w:rFonts w:ascii="Arial" w:eastAsia="Arial" w:hAnsi="Arial" w:cs="Arial"/>
        </w:rPr>
      </w:pPr>
      <w:bookmarkStart w:id="4" w:name="_heading=h.1fob9te" w:colFirst="0" w:colLast="0"/>
      <w:bookmarkEnd w:id="4"/>
      <w:r>
        <w:rPr>
          <w:rFonts w:ascii="Arial" w:eastAsia="Arial" w:hAnsi="Arial" w:cs="Arial"/>
        </w:rPr>
        <w:t>1.2 Purpose</w:t>
      </w:r>
    </w:p>
    <w:p w14:paraId="24B5F6D8" w14:textId="77777777" w:rsidR="00CA424B" w:rsidRDefault="00CA424B" w:rsidP="00CA424B"/>
    <w:p w14:paraId="73CB8718" w14:textId="77777777" w:rsidR="00CA424B" w:rsidRDefault="00CA424B" w:rsidP="00CA424B">
      <w:pPr>
        <w:pStyle w:val="Title"/>
        <w:jc w:val="left"/>
        <w:rPr>
          <w:rFonts w:ascii="Arial" w:eastAsia="Arial" w:hAnsi="Arial" w:cs="Arial"/>
          <w:b w:val="0"/>
          <w:sz w:val="22"/>
          <w:szCs w:val="22"/>
        </w:rPr>
      </w:pPr>
      <w:bookmarkStart w:id="5" w:name="_heading=h.bnm7l131g84i" w:colFirst="0" w:colLast="0"/>
      <w:bookmarkEnd w:id="5"/>
      <w:r>
        <w:rPr>
          <w:rFonts w:ascii="Arial" w:eastAsia="Arial" w:hAnsi="Arial" w:cs="Arial"/>
          <w:b w:val="0"/>
          <w:sz w:val="22"/>
          <w:szCs w:val="22"/>
        </w:rPr>
        <w:t>Developed for share market trading.</w:t>
      </w:r>
    </w:p>
    <w:p w14:paraId="620AA09F" w14:textId="77777777" w:rsidR="00CA424B" w:rsidRDefault="00CA424B" w:rsidP="00CA424B">
      <w:pPr>
        <w:pStyle w:val="Title"/>
        <w:jc w:val="left"/>
        <w:rPr>
          <w:rFonts w:ascii="Arial" w:eastAsia="Arial" w:hAnsi="Arial" w:cs="Arial"/>
        </w:rPr>
      </w:pPr>
      <w:bookmarkStart w:id="6" w:name="_heading=h.2gzdntvebb79" w:colFirst="0" w:colLast="0"/>
      <w:bookmarkEnd w:id="6"/>
    </w:p>
    <w:p w14:paraId="4CC0EC2C" w14:textId="77777777" w:rsidR="00CA424B" w:rsidRDefault="00CA424B" w:rsidP="00CA424B">
      <w:pPr>
        <w:pStyle w:val="Heading2"/>
        <w:rPr>
          <w:rFonts w:ascii="Arial" w:eastAsia="Arial" w:hAnsi="Arial" w:cs="Arial"/>
        </w:rPr>
      </w:pPr>
      <w:bookmarkStart w:id="7" w:name="_heading=h.i05o6fxrf8qq" w:colFirst="0" w:colLast="0"/>
      <w:bookmarkEnd w:id="7"/>
      <w:r>
        <w:rPr>
          <w:rFonts w:ascii="Arial" w:eastAsia="Arial" w:hAnsi="Arial" w:cs="Arial"/>
        </w:rPr>
        <w:t>1.3 Work role</w:t>
      </w:r>
    </w:p>
    <w:p w14:paraId="203129DB" w14:textId="77777777" w:rsidR="00CA424B" w:rsidRDefault="00CA424B" w:rsidP="00CA424B">
      <w:pPr>
        <w:pStyle w:val="Title"/>
        <w:jc w:val="left"/>
        <w:rPr>
          <w:rFonts w:ascii="Arial" w:eastAsia="Arial" w:hAnsi="Arial" w:cs="Arial"/>
          <w:b w:val="0"/>
          <w:sz w:val="22"/>
          <w:szCs w:val="22"/>
        </w:rPr>
      </w:pPr>
      <w:bookmarkStart w:id="8" w:name="_heading=h.yge8ndl4jcuh" w:colFirst="0" w:colLast="0"/>
      <w:bookmarkEnd w:id="8"/>
      <w:r>
        <w:rPr>
          <w:rFonts w:ascii="Arial" w:eastAsia="Arial" w:hAnsi="Arial" w:cs="Arial"/>
          <w:b w:val="0"/>
          <w:sz w:val="22"/>
          <w:szCs w:val="22"/>
        </w:rPr>
        <w:t>New enhancement and bug fixes.</w:t>
      </w:r>
    </w:p>
    <w:p w14:paraId="191F702E" w14:textId="77777777" w:rsidR="00CA424B" w:rsidRDefault="00CA424B" w:rsidP="00CA424B">
      <w:pPr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color w:val="000000"/>
        </w:rPr>
      </w:pPr>
    </w:p>
    <w:p w14:paraId="661F6256" w14:textId="77777777" w:rsidR="00CA424B" w:rsidRDefault="00CA424B" w:rsidP="00CA424B">
      <w:pPr>
        <w:pStyle w:val="Heading1"/>
        <w:ind w:left="360" w:firstLine="0"/>
        <w:rPr>
          <w:rFonts w:ascii="Arial" w:eastAsia="Arial" w:hAnsi="Arial" w:cs="Arial"/>
        </w:rPr>
      </w:pPr>
      <w:bookmarkStart w:id="9" w:name="_heading=h.tyjcwt" w:colFirst="0" w:colLast="0"/>
      <w:bookmarkEnd w:id="9"/>
      <w:r>
        <w:rPr>
          <w:rFonts w:ascii="Arial" w:eastAsia="Arial" w:hAnsi="Arial" w:cs="Arial"/>
        </w:rPr>
        <w:t>Project description</w:t>
      </w:r>
    </w:p>
    <w:p w14:paraId="5D0C5DF9" w14:textId="77777777" w:rsidR="00CA424B" w:rsidRPr="000F672A" w:rsidRDefault="00CA424B" w:rsidP="00CA424B">
      <w:pPr>
        <w:pBdr>
          <w:top w:val="nil"/>
          <w:left w:val="nil"/>
          <w:bottom w:val="nil"/>
          <w:right w:val="nil"/>
          <w:between w:val="nil"/>
        </w:pBdr>
        <w:spacing w:before="57"/>
        <w:rPr>
          <w:rFonts w:ascii="Trebuchet MS" w:eastAsia="Trebuchet MS" w:hAnsi="Trebuchet MS" w:cs="Trebuchet MS"/>
          <w:color w:val="000000"/>
        </w:rPr>
      </w:pPr>
      <w:bookmarkStart w:id="10" w:name="_heading=h.hz4k8crtdjq" w:colFirst="0" w:colLast="0"/>
      <w:bookmarkEnd w:id="10"/>
      <w:r>
        <w:rPr>
          <w:rFonts w:ascii="Trebuchet MS" w:eastAsia="Trebuchet MS" w:hAnsi="Trebuchet MS" w:cs="Trebuchet MS"/>
          <w:color w:val="000000"/>
        </w:rPr>
        <w:t>XTS</w:t>
      </w:r>
      <w:r w:rsidRPr="000F672A">
        <w:rPr>
          <w:rFonts w:ascii="Trebuchet MS" w:eastAsia="Trebuchet MS" w:hAnsi="Trebuchet MS" w:cs="Trebuchet MS"/>
          <w:color w:val="000000"/>
        </w:rPr>
        <w:t xml:space="preserve"> is a leading discount broker in India offering Algo Trading, Smart Tools, PMS and all other financial investment options</w:t>
      </w:r>
    </w:p>
    <w:p w14:paraId="3E7E0667" w14:textId="77777777" w:rsidR="00CA424B" w:rsidRPr="000F672A" w:rsidRDefault="00CA424B" w:rsidP="00CA424B">
      <w:pPr>
        <w:pBdr>
          <w:top w:val="nil"/>
          <w:left w:val="nil"/>
          <w:bottom w:val="nil"/>
          <w:right w:val="nil"/>
          <w:between w:val="nil"/>
        </w:pBdr>
        <w:spacing w:before="57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XTS</w:t>
      </w:r>
      <w:r w:rsidRPr="000F672A">
        <w:rPr>
          <w:rFonts w:ascii="Trebuchet MS" w:eastAsia="Trebuchet MS" w:hAnsi="Trebuchet MS" w:cs="Trebuchet MS"/>
          <w:color w:val="000000"/>
        </w:rPr>
        <w:t xml:space="preserve"> mobile app is a state-of-the-art mobile trading platform from </w:t>
      </w:r>
      <w:r>
        <w:rPr>
          <w:rFonts w:ascii="Trebuchet MS" w:eastAsia="Trebuchet MS" w:hAnsi="Trebuchet MS" w:cs="Trebuchet MS"/>
          <w:color w:val="000000"/>
        </w:rPr>
        <w:t>XTS</w:t>
      </w:r>
      <w:r w:rsidRPr="000F672A">
        <w:rPr>
          <w:rFonts w:ascii="Trebuchet MS" w:eastAsia="Trebuchet MS" w:hAnsi="Trebuchet MS" w:cs="Trebuchet MS"/>
          <w:color w:val="000000"/>
        </w:rPr>
        <w:t xml:space="preserve"> allowing you to access your trading account on the move for a totally seamless experience. This mobile app fetches live streaming quotes directly from the exchange. It provides trading in cash, futures &amp; options and currency derivatives as well.</w:t>
      </w:r>
    </w:p>
    <w:p w14:paraId="03C87B4F" w14:textId="77777777" w:rsidR="00CA424B" w:rsidRPr="000F672A" w:rsidRDefault="00CA424B" w:rsidP="00CA424B">
      <w:pPr>
        <w:pBdr>
          <w:top w:val="nil"/>
          <w:left w:val="nil"/>
          <w:bottom w:val="nil"/>
          <w:right w:val="nil"/>
          <w:between w:val="nil"/>
        </w:pBdr>
        <w:spacing w:before="57"/>
        <w:rPr>
          <w:rFonts w:ascii="Trebuchet MS" w:eastAsia="Trebuchet MS" w:hAnsi="Trebuchet MS" w:cs="Trebuchet MS"/>
          <w:color w:val="000000"/>
        </w:rPr>
      </w:pPr>
      <w:r w:rsidRPr="000F672A">
        <w:rPr>
          <w:rFonts w:ascii="Trebuchet MS" w:eastAsia="Trebuchet MS" w:hAnsi="Trebuchet MS" w:cs="Trebuchet MS"/>
          <w:color w:val="000000"/>
        </w:rPr>
        <w:t>Features</w:t>
      </w:r>
    </w:p>
    <w:p w14:paraId="3D2F29AA" w14:textId="77777777" w:rsidR="00CA424B" w:rsidRPr="000F672A" w:rsidRDefault="00CA424B" w:rsidP="00CA424B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rPr>
          <w:rFonts w:ascii="Trebuchet MS" w:eastAsia="Trebuchet MS" w:hAnsi="Trebuchet MS" w:cs="Trebuchet MS"/>
          <w:color w:val="000000"/>
        </w:rPr>
      </w:pPr>
      <w:r w:rsidRPr="000F672A">
        <w:rPr>
          <w:rFonts w:ascii="Trebuchet MS" w:eastAsia="Trebuchet MS" w:hAnsi="Trebuchet MS" w:cs="Trebuchet MS"/>
          <w:color w:val="000000"/>
        </w:rPr>
        <w:t>Real time live quotes to track your portfolio on the go</w:t>
      </w:r>
    </w:p>
    <w:p w14:paraId="555E3FCA" w14:textId="77777777" w:rsidR="00CA424B" w:rsidRPr="000F672A" w:rsidRDefault="00CA424B" w:rsidP="00CA424B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rPr>
          <w:rFonts w:ascii="Trebuchet MS" w:eastAsia="Trebuchet MS" w:hAnsi="Trebuchet MS" w:cs="Trebuchet MS"/>
          <w:color w:val="000000"/>
        </w:rPr>
      </w:pPr>
      <w:r w:rsidRPr="000F672A">
        <w:rPr>
          <w:rFonts w:ascii="Trebuchet MS" w:eastAsia="Trebuchet MS" w:hAnsi="Trebuchet MS" w:cs="Trebuchet MS"/>
          <w:color w:val="000000"/>
        </w:rPr>
        <w:t>Real time watch list to customize your preferred stocks</w:t>
      </w:r>
    </w:p>
    <w:p w14:paraId="1BC20AD7" w14:textId="77777777" w:rsidR="00CA424B" w:rsidRPr="000F672A" w:rsidRDefault="00CA424B" w:rsidP="00CA424B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rPr>
          <w:rFonts w:ascii="Trebuchet MS" w:eastAsia="Trebuchet MS" w:hAnsi="Trebuchet MS" w:cs="Trebuchet MS"/>
          <w:color w:val="000000"/>
        </w:rPr>
      </w:pPr>
      <w:r w:rsidRPr="000F672A">
        <w:rPr>
          <w:rFonts w:ascii="Trebuchet MS" w:eastAsia="Trebuchet MS" w:hAnsi="Trebuchet MS" w:cs="Trebuchet MS"/>
          <w:color w:val="000000"/>
        </w:rPr>
        <w:t>Orders - to keep a check on pending and filled orders</w:t>
      </w:r>
    </w:p>
    <w:p w14:paraId="7E26A781" w14:textId="77777777" w:rsidR="00CA424B" w:rsidRPr="000F672A" w:rsidRDefault="00CA424B" w:rsidP="00CA424B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rPr>
          <w:rFonts w:ascii="Trebuchet MS" w:eastAsia="Trebuchet MS" w:hAnsi="Trebuchet MS" w:cs="Trebuchet MS"/>
          <w:color w:val="000000"/>
        </w:rPr>
      </w:pPr>
      <w:r w:rsidRPr="000F672A">
        <w:rPr>
          <w:rFonts w:ascii="Trebuchet MS" w:eastAsia="Trebuchet MS" w:hAnsi="Trebuchet MS" w:cs="Trebuchet MS"/>
          <w:color w:val="000000"/>
        </w:rPr>
        <w:t>Order Entry enable you to place order at your finger tip</w:t>
      </w:r>
    </w:p>
    <w:p w14:paraId="2BF4F20E" w14:textId="77777777" w:rsidR="00CA424B" w:rsidRDefault="00CA424B" w:rsidP="00CA424B"/>
    <w:p w14:paraId="6EF6D607" w14:textId="77777777" w:rsidR="00CA424B" w:rsidRDefault="00CA424B" w:rsidP="00CA424B">
      <w:pPr>
        <w:pStyle w:val="Heading2"/>
        <w:rPr>
          <w:rFonts w:ascii="Arial" w:eastAsia="Arial" w:hAnsi="Arial" w:cs="Arial"/>
        </w:rPr>
      </w:pPr>
      <w:bookmarkStart w:id="11" w:name="_heading=h.3dy6vkm" w:colFirst="0" w:colLast="0"/>
      <w:bookmarkEnd w:id="11"/>
      <w:r>
        <w:rPr>
          <w:rFonts w:ascii="Arial" w:eastAsia="Arial" w:hAnsi="Arial" w:cs="Arial"/>
        </w:rPr>
        <w:t>2.1 Core work flow</w:t>
      </w:r>
    </w:p>
    <w:p w14:paraId="0E7DCDAC" w14:textId="77777777" w:rsidR="00CA424B" w:rsidRDefault="00CA424B" w:rsidP="00CA424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Arial" w:eastAsia="Arial" w:hAnsi="Arial" w:cs="Arial"/>
          <w:i/>
          <w:color w:val="0000FF"/>
        </w:rPr>
      </w:pPr>
      <w:r w:rsidRPr="005C3BEB">
        <w:rPr>
          <w:rFonts w:ascii="Arial" w:eastAsia="Arial" w:hAnsi="Arial" w:cs="Arial"/>
          <w:sz w:val="22"/>
          <w:szCs w:val="22"/>
        </w:rPr>
        <w:t>Enhancements in product, UAT/PROD Bug fixes, App hosting for Multiple clients</w:t>
      </w:r>
      <w:r>
        <w:rPr>
          <w:rFonts w:ascii="Arial" w:eastAsia="Arial" w:hAnsi="Arial" w:cs="Arial"/>
          <w:sz w:val="22"/>
          <w:szCs w:val="22"/>
        </w:rPr>
        <w:t>.</w:t>
      </w:r>
    </w:p>
    <w:p w14:paraId="0B47EE2B" w14:textId="77777777" w:rsidR="00CA424B" w:rsidRDefault="00CA424B" w:rsidP="00CA424B">
      <w:pPr>
        <w:pStyle w:val="Heading2"/>
        <w:rPr>
          <w:rFonts w:ascii="Arial" w:eastAsia="Arial" w:hAnsi="Arial" w:cs="Arial"/>
        </w:rPr>
      </w:pPr>
      <w:bookmarkStart w:id="12" w:name="_heading=h.1t3h5sf" w:colFirst="0" w:colLast="0"/>
      <w:bookmarkEnd w:id="12"/>
      <w:r>
        <w:rPr>
          <w:rFonts w:ascii="Arial" w:eastAsia="Arial" w:hAnsi="Arial" w:cs="Arial"/>
        </w:rPr>
        <w:t>2.2 Architecture</w:t>
      </w:r>
    </w:p>
    <w:p w14:paraId="6188A150" w14:textId="77777777" w:rsidR="00CA424B" w:rsidRDefault="00CA424B" w:rsidP="00CA424B"/>
    <w:p w14:paraId="51A17505" w14:textId="77777777" w:rsidR="00CA424B" w:rsidRDefault="00CA424B" w:rsidP="00CA424B">
      <w:pPr>
        <w:pStyle w:val="Title"/>
        <w:jc w:val="left"/>
        <w:rPr>
          <w:rFonts w:ascii="Arial" w:eastAsia="Arial" w:hAnsi="Arial" w:cs="Arial"/>
          <w:b w:val="0"/>
          <w:sz w:val="22"/>
          <w:szCs w:val="22"/>
        </w:rPr>
      </w:pPr>
      <w:bookmarkStart w:id="13" w:name="_heading=h.z2lvt5plz3nl" w:colFirst="0" w:colLast="0"/>
      <w:bookmarkEnd w:id="13"/>
      <w:r>
        <w:rPr>
          <w:rFonts w:ascii="Arial" w:eastAsia="Arial" w:hAnsi="Arial" w:cs="Arial"/>
          <w:b w:val="0"/>
          <w:sz w:val="22"/>
          <w:szCs w:val="22"/>
        </w:rPr>
        <w:t>Use MVC architecture</w:t>
      </w:r>
    </w:p>
    <w:p w14:paraId="3A131D6E" w14:textId="77777777" w:rsidR="00CA424B" w:rsidRDefault="00CA424B" w:rsidP="00CA424B"/>
    <w:p w14:paraId="0A5CCBEC" w14:textId="77777777" w:rsidR="00CA424B" w:rsidRDefault="00CA424B" w:rsidP="00CA424B">
      <w:pPr>
        <w:pStyle w:val="Heading2"/>
        <w:numPr>
          <w:ilvl w:val="1"/>
          <w:numId w:val="38"/>
        </w:numPr>
        <w:tabs>
          <w:tab w:val="num" w:pos="792"/>
        </w:tabs>
        <w:ind w:left="792" w:hanging="432"/>
        <w:rPr>
          <w:rFonts w:ascii="Arial" w:eastAsia="Arial" w:hAnsi="Arial" w:cs="Arial"/>
        </w:rPr>
      </w:pPr>
      <w:bookmarkStart w:id="14" w:name="_heading=h.4d34og8" w:colFirst="0" w:colLast="0"/>
      <w:bookmarkEnd w:id="14"/>
      <w:r>
        <w:rPr>
          <w:rFonts w:ascii="Arial" w:eastAsia="Arial" w:hAnsi="Arial" w:cs="Arial"/>
        </w:rPr>
        <w:t>Work item</w:t>
      </w:r>
    </w:p>
    <w:p w14:paraId="2507D0BD" w14:textId="77777777" w:rsidR="00CA424B" w:rsidRDefault="00CA424B" w:rsidP="00CA424B">
      <w:pPr>
        <w:ind w:left="360"/>
      </w:pPr>
      <w:r>
        <w:t>Work has completed and shared source code with client.</w:t>
      </w:r>
    </w:p>
    <w:p w14:paraId="37DF9862" w14:textId="77777777" w:rsidR="00CA424B" w:rsidRDefault="00CA424B" w:rsidP="00CA424B">
      <w:pPr>
        <w:ind w:left="360"/>
      </w:pPr>
    </w:p>
    <w:p w14:paraId="17E5CA82" w14:textId="77777777" w:rsidR="00CA424B" w:rsidRDefault="00CA424B" w:rsidP="00CA424B">
      <w:pPr>
        <w:pStyle w:val="Heading2"/>
        <w:numPr>
          <w:ilvl w:val="1"/>
          <w:numId w:val="38"/>
        </w:numPr>
        <w:tabs>
          <w:tab w:val="num" w:pos="792"/>
        </w:tabs>
        <w:ind w:left="792" w:hanging="432"/>
        <w:rPr>
          <w:rFonts w:ascii="Arial" w:eastAsia="Arial" w:hAnsi="Arial" w:cs="Arial"/>
        </w:rPr>
      </w:pPr>
      <w:bookmarkStart w:id="15" w:name="_heading=h.2s8eyo1" w:colFirst="0" w:colLast="0"/>
      <w:bookmarkEnd w:id="15"/>
      <w:r>
        <w:rPr>
          <w:rFonts w:ascii="Arial" w:eastAsia="Arial" w:hAnsi="Arial" w:cs="Arial"/>
        </w:rPr>
        <w:t>Project Team</w:t>
      </w:r>
    </w:p>
    <w:p w14:paraId="6596AE12" w14:textId="77777777" w:rsidR="00CA424B" w:rsidRDefault="00CA424B" w:rsidP="00CA424B">
      <w:pPr>
        <w:pStyle w:val="Title"/>
        <w:jc w:val="left"/>
        <w:rPr>
          <w:rFonts w:ascii="Arial" w:eastAsia="Arial" w:hAnsi="Arial" w:cs="Arial"/>
          <w:b w:val="0"/>
          <w:sz w:val="22"/>
          <w:szCs w:val="22"/>
        </w:rPr>
      </w:pPr>
      <w:bookmarkStart w:id="16" w:name="_heading=h.3740unixor6i" w:colFirst="0" w:colLast="0"/>
      <w:bookmarkEnd w:id="16"/>
      <w:r>
        <w:rPr>
          <w:rFonts w:ascii="Arial" w:eastAsia="Arial" w:hAnsi="Arial" w:cs="Arial"/>
          <w:b w:val="0"/>
          <w:sz w:val="22"/>
          <w:szCs w:val="22"/>
        </w:rPr>
        <w:t>3 member</w:t>
      </w:r>
    </w:p>
    <w:p w14:paraId="60A0E85D" w14:textId="77777777" w:rsidR="00CA424B" w:rsidRDefault="00CA424B" w:rsidP="00CA424B">
      <w:pPr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7FF3358" w14:textId="77777777" w:rsidR="00CA424B" w:rsidRDefault="00CA424B" w:rsidP="00CA424B">
      <w:pPr>
        <w:pStyle w:val="Heading1"/>
        <w:ind w:left="360" w:firstLine="0"/>
        <w:rPr>
          <w:rFonts w:ascii="Arial" w:eastAsia="Arial" w:hAnsi="Arial" w:cs="Arial"/>
        </w:rPr>
      </w:pPr>
      <w:bookmarkStart w:id="17" w:name="_heading=h.17dp8vu" w:colFirst="0" w:colLast="0"/>
      <w:bookmarkEnd w:id="17"/>
      <w:r>
        <w:rPr>
          <w:rFonts w:ascii="Arial" w:eastAsia="Arial" w:hAnsi="Arial" w:cs="Arial"/>
        </w:rPr>
        <w:t>Handover plan</w:t>
      </w:r>
    </w:p>
    <w:p w14:paraId="34617E9A" w14:textId="77777777" w:rsidR="00CA424B" w:rsidRDefault="00CA424B" w:rsidP="00CA424B">
      <w:pPr>
        <w:pStyle w:val="Heading2"/>
        <w:rPr>
          <w:rFonts w:ascii="Arial" w:eastAsia="Arial" w:hAnsi="Arial" w:cs="Arial"/>
        </w:rPr>
      </w:pPr>
      <w:bookmarkStart w:id="18" w:name="_heading=h.3rdcrjn" w:colFirst="0" w:colLast="0"/>
      <w:bookmarkEnd w:id="18"/>
      <w:r>
        <w:rPr>
          <w:rFonts w:ascii="Arial" w:eastAsia="Arial" w:hAnsi="Arial" w:cs="Arial"/>
        </w:rPr>
        <w:t>3.1 Handover timeline</w:t>
      </w:r>
    </w:p>
    <w:p w14:paraId="1B42A64D" w14:textId="77777777" w:rsidR="00CA424B" w:rsidRDefault="00CA424B" w:rsidP="00CA424B">
      <w:r>
        <w:t xml:space="preserve">   Handover source code to client.</w:t>
      </w:r>
    </w:p>
    <w:p w14:paraId="66F28EF8" w14:textId="77777777" w:rsidR="00CA424B" w:rsidRDefault="00CA424B" w:rsidP="00CA424B">
      <w:pPr>
        <w:pStyle w:val="Heading2"/>
        <w:rPr>
          <w:rFonts w:ascii="Arial" w:eastAsia="Arial" w:hAnsi="Arial" w:cs="Arial"/>
        </w:rPr>
      </w:pPr>
      <w:bookmarkStart w:id="19" w:name="_heading=h.26in1rg" w:colFirst="0" w:colLast="0"/>
      <w:bookmarkEnd w:id="19"/>
      <w:r>
        <w:rPr>
          <w:rFonts w:ascii="Arial" w:eastAsia="Arial" w:hAnsi="Arial" w:cs="Arial"/>
        </w:rPr>
        <w:t>3.2 Handover method</w:t>
      </w:r>
    </w:p>
    <w:p w14:paraId="0263A660" w14:textId="77777777" w:rsidR="00CA424B" w:rsidRDefault="00CA424B" w:rsidP="00CA42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[Stage the method of how the project will be transferred, such as Q&amp;A, or pair programming etc.]</w:t>
      </w:r>
    </w:p>
    <w:p w14:paraId="43F26207" w14:textId="77777777" w:rsidR="00CA424B" w:rsidRDefault="00CA424B" w:rsidP="00CA424B">
      <w:pPr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color w:val="000000"/>
        </w:rPr>
      </w:pPr>
    </w:p>
    <w:p w14:paraId="44A78661" w14:textId="77777777" w:rsidR="00CA424B" w:rsidRDefault="00CA424B" w:rsidP="00CA424B">
      <w:pPr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color w:val="000000"/>
        </w:rPr>
      </w:pPr>
    </w:p>
    <w:p w14:paraId="69DB0DEE" w14:textId="77777777" w:rsidR="00CA424B" w:rsidRDefault="00CA424B" w:rsidP="00CA424B">
      <w:pPr>
        <w:pStyle w:val="Heading1"/>
        <w:ind w:left="360" w:firstLine="0"/>
        <w:rPr>
          <w:rFonts w:ascii="Arial" w:eastAsia="Arial" w:hAnsi="Arial" w:cs="Arial"/>
        </w:rPr>
      </w:pPr>
      <w:bookmarkStart w:id="20" w:name="bookmark=id.1ksv4uv" w:colFirst="0" w:colLast="0"/>
      <w:bookmarkStart w:id="21" w:name="bookmark=id.35nkun2" w:colFirst="0" w:colLast="0"/>
      <w:bookmarkStart w:id="22" w:name="bookmark=id.44sinio" w:colFirst="0" w:colLast="0"/>
      <w:bookmarkStart w:id="23" w:name="_heading=h.lnxbz9" w:colFirst="0" w:colLast="0"/>
      <w:bookmarkEnd w:id="20"/>
      <w:bookmarkEnd w:id="21"/>
      <w:bookmarkEnd w:id="22"/>
      <w:bookmarkEnd w:id="23"/>
      <w:r>
        <w:rPr>
          <w:rFonts w:ascii="Arial" w:eastAsia="Arial" w:hAnsi="Arial" w:cs="Arial"/>
        </w:rPr>
        <w:t>Notice</w:t>
      </w:r>
    </w:p>
    <w:p w14:paraId="13B2435F" w14:textId="77777777" w:rsidR="00CA424B" w:rsidRDefault="00CA424B" w:rsidP="00CA424B">
      <w:pPr>
        <w:pStyle w:val="Heading2"/>
        <w:rPr>
          <w:rFonts w:ascii="Arial" w:eastAsia="Arial" w:hAnsi="Arial" w:cs="Arial"/>
        </w:rPr>
      </w:pPr>
      <w:bookmarkStart w:id="24" w:name="_heading=h.2jxsxqh" w:colFirst="0" w:colLast="0"/>
      <w:bookmarkEnd w:id="24"/>
      <w:r>
        <w:rPr>
          <w:rFonts w:ascii="Arial" w:eastAsia="Arial" w:hAnsi="Arial" w:cs="Arial"/>
        </w:rPr>
        <w:t>4.1 Cooperation model</w:t>
      </w:r>
    </w:p>
    <w:p w14:paraId="38CF5A2B" w14:textId="77777777" w:rsidR="00CA424B" w:rsidRDefault="00CA424B" w:rsidP="00CA424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20" w:hanging="10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[State the cooperation model of this project, and client’s particular requirements or habits.]</w:t>
      </w:r>
    </w:p>
    <w:p w14:paraId="05C3087A" w14:textId="77777777" w:rsidR="00CA424B" w:rsidRDefault="00CA424B" w:rsidP="00CA424B">
      <w:pPr>
        <w:pStyle w:val="Heading2"/>
        <w:rPr>
          <w:rFonts w:ascii="Arial" w:eastAsia="Arial" w:hAnsi="Arial" w:cs="Arial"/>
        </w:rPr>
      </w:pPr>
      <w:bookmarkStart w:id="25" w:name="_heading=h.z337ya" w:colFirst="0" w:colLast="0"/>
      <w:bookmarkEnd w:id="25"/>
      <w:r>
        <w:rPr>
          <w:rFonts w:ascii="Arial" w:eastAsia="Arial" w:hAnsi="Arial" w:cs="Arial"/>
        </w:rPr>
        <w:t>4.2 Frequently Asked Questions</w:t>
      </w:r>
    </w:p>
    <w:p w14:paraId="2628F688" w14:textId="77777777" w:rsidR="00CA424B" w:rsidRDefault="00CA424B" w:rsidP="00CA424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[List the FAQ and the mistakes that new member will possibly make]</w:t>
      </w:r>
    </w:p>
    <w:p w14:paraId="65B3C7C0" w14:textId="77777777" w:rsidR="003734AA" w:rsidRDefault="003734AA" w:rsidP="003734AA">
      <w:pPr>
        <w:pStyle w:val="Heading1"/>
        <w:ind w:left="360" w:firstLine="0"/>
        <w:rPr>
          <w:rFonts w:ascii="Arial" w:eastAsia="Arial" w:hAnsi="Arial" w:cs="Arial"/>
        </w:rPr>
      </w:pPr>
      <w:bookmarkStart w:id="26" w:name="_heading=h.3j2qqm3" w:colFirst="0" w:colLast="0"/>
      <w:bookmarkStart w:id="27" w:name="_heading=h.1y810tw" w:colFirst="0" w:colLast="0"/>
      <w:bookmarkEnd w:id="26"/>
      <w:bookmarkEnd w:id="27"/>
      <w:r>
        <w:rPr>
          <w:rFonts w:ascii="Arial" w:eastAsia="Arial" w:hAnsi="Arial" w:cs="Arial"/>
        </w:rPr>
        <w:t>Account information</w:t>
      </w:r>
    </w:p>
    <w:p w14:paraId="3D02F049" w14:textId="77777777" w:rsidR="003734AA" w:rsidRDefault="003734AA" w:rsidP="003734AA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 Site</w:t>
      </w:r>
    </w:p>
    <w:p w14:paraId="34C8EAB3" w14:textId="77777777" w:rsidR="003734AA" w:rsidRDefault="003734AA" w:rsidP="003734A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[The admin portal/client website URL, account and Attach description if necessary]</w:t>
      </w:r>
    </w:p>
    <w:p w14:paraId="1AE0A820" w14:textId="77777777" w:rsidR="003734AA" w:rsidRDefault="003734AA" w:rsidP="003734AA">
      <w:pPr>
        <w:pStyle w:val="Heading2"/>
        <w:rPr>
          <w:rFonts w:ascii="Arial" w:eastAsia="Arial" w:hAnsi="Arial" w:cs="Arial"/>
        </w:rPr>
      </w:pPr>
      <w:bookmarkStart w:id="28" w:name="_heading=h.4i7ojhp" w:colFirst="0" w:colLast="0"/>
      <w:bookmarkEnd w:id="28"/>
      <w:r>
        <w:rPr>
          <w:rFonts w:ascii="Arial" w:eastAsia="Arial" w:hAnsi="Arial" w:cs="Arial"/>
        </w:rPr>
        <w:t xml:space="preserve">5.2 </w:t>
      </w:r>
      <w:bookmarkStart w:id="29" w:name="bookmark=id.2xcytpi" w:colFirst="0" w:colLast="0"/>
      <w:bookmarkStart w:id="30" w:name="bookmark=id.1ci93xb" w:colFirst="0" w:colLast="0"/>
      <w:bookmarkEnd w:id="29"/>
      <w:bookmarkEnd w:id="30"/>
      <w:r>
        <w:rPr>
          <w:rFonts w:ascii="Arial" w:eastAsia="Arial" w:hAnsi="Arial" w:cs="Arial"/>
        </w:rPr>
        <w:t>Source code</w:t>
      </w:r>
    </w:p>
    <w:p w14:paraId="379E97F6" w14:textId="77777777" w:rsidR="003734AA" w:rsidRPr="005C3BEB" w:rsidRDefault="003734AA" w:rsidP="003734AA">
      <w:r>
        <w:t>Source Code is deployed at client</w:t>
      </w:r>
      <w:r>
        <w:t>’</w:t>
      </w:r>
      <w:r>
        <w:t>s server, not available for sharing.</w:t>
      </w:r>
    </w:p>
    <w:p w14:paraId="5A388504" w14:textId="48D44819" w:rsidR="003734AA" w:rsidRDefault="003734AA" w:rsidP="00587890">
      <w:pPr>
        <w:pStyle w:val="Heading2"/>
        <w:numPr>
          <w:ilvl w:val="1"/>
          <w:numId w:val="41"/>
        </w:numPr>
        <w:rPr>
          <w:rFonts w:ascii="Arial" w:eastAsia="Arial" w:hAnsi="Arial" w:cs="Arial"/>
        </w:rPr>
      </w:pPr>
      <w:bookmarkStart w:id="31" w:name="_heading=h.3whwml4" w:colFirst="0" w:colLast="0"/>
      <w:bookmarkEnd w:id="31"/>
      <w:r>
        <w:rPr>
          <w:rFonts w:ascii="Arial" w:eastAsia="Arial" w:hAnsi="Arial" w:cs="Arial"/>
        </w:rPr>
        <w:t>Resources</w:t>
      </w:r>
    </w:p>
    <w:p w14:paraId="2D740227" w14:textId="77777777" w:rsidR="00587890" w:rsidRDefault="003734AA" w:rsidP="0058789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[Other related resources, including Understanding document/Proposal/SRS, wireframe URL/file, design screen URL/file, specifiaction]</w:t>
      </w:r>
      <w:bookmarkStart w:id="32" w:name="_heading=h.2bn6wsx" w:colFirst="0" w:colLast="0"/>
      <w:bookmarkEnd w:id="32"/>
    </w:p>
    <w:p w14:paraId="3E52ACBB" w14:textId="788550A7" w:rsidR="003734AA" w:rsidRPr="00587890" w:rsidRDefault="003734AA" w:rsidP="0058789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</w:rPr>
        <w:t>App iTunes/Play Store URL</w:t>
      </w:r>
    </w:p>
    <w:p w14:paraId="04B95AF4" w14:textId="77777777" w:rsidR="003734AA" w:rsidRDefault="003734AA" w:rsidP="003734AA">
      <w:pPr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XTS Trader</w:t>
      </w:r>
    </w:p>
    <w:p w14:paraId="55E2EE06" w14:textId="53E9424C" w:rsidR="003734AA" w:rsidRDefault="003734AA" w:rsidP="003734AA">
      <w:pPr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Arial" w:eastAsia="Arial" w:hAnsi="Arial" w:cs="Arial"/>
          <w:color w:val="000000"/>
        </w:rPr>
      </w:pPr>
    </w:p>
    <w:p w14:paraId="36A13833" w14:textId="77777777" w:rsidR="00587890" w:rsidRDefault="00587890" w:rsidP="003734AA">
      <w:pPr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Arial" w:eastAsia="Arial" w:hAnsi="Arial" w:cs="Arial"/>
          <w:color w:val="000000"/>
        </w:rPr>
      </w:pPr>
    </w:p>
    <w:p w14:paraId="7DD23C89" w14:textId="77777777" w:rsidR="003734AA" w:rsidRDefault="003734AA" w:rsidP="003734AA">
      <w:pPr>
        <w:pStyle w:val="Heading1"/>
        <w:ind w:left="360" w:firstLine="0"/>
        <w:rPr>
          <w:rFonts w:ascii="Arial" w:eastAsia="Arial" w:hAnsi="Arial" w:cs="Arial"/>
        </w:rPr>
      </w:pPr>
      <w:bookmarkStart w:id="33" w:name="_heading=h.qsh70q" w:colFirst="0" w:colLast="0"/>
      <w:bookmarkEnd w:id="33"/>
      <w:r>
        <w:rPr>
          <w:rFonts w:ascii="Arial" w:eastAsia="Arial" w:hAnsi="Arial" w:cs="Arial"/>
        </w:rPr>
        <w:t>Work Status</w:t>
      </w:r>
    </w:p>
    <w:p w14:paraId="0569443E" w14:textId="77777777" w:rsidR="003734AA" w:rsidRDefault="003734AA" w:rsidP="003734AA">
      <w:pPr>
        <w:pStyle w:val="Heading2"/>
        <w:rPr>
          <w:rFonts w:ascii="Arial" w:eastAsia="Arial" w:hAnsi="Arial" w:cs="Arial"/>
        </w:rPr>
      </w:pPr>
      <w:bookmarkStart w:id="34" w:name="_heading=h.3as4poj" w:colFirst="0" w:colLast="0"/>
      <w:bookmarkEnd w:id="34"/>
      <w:r>
        <w:rPr>
          <w:rFonts w:ascii="Arial" w:eastAsia="Arial" w:hAnsi="Arial" w:cs="Arial"/>
        </w:rPr>
        <w:t xml:space="preserve">6.1 Current Status </w:t>
      </w:r>
    </w:p>
    <w:p w14:paraId="326BA45D" w14:textId="77777777" w:rsidR="003734AA" w:rsidRDefault="003734AA" w:rsidP="003734AA">
      <w:pPr>
        <w:spacing w:after="12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Completed</w:t>
      </w:r>
    </w:p>
    <w:p w14:paraId="668D5335" w14:textId="77777777" w:rsidR="003734AA" w:rsidRDefault="003734AA" w:rsidP="003734AA">
      <w:pPr>
        <w:pStyle w:val="Heading2"/>
        <w:rPr>
          <w:rFonts w:ascii="Arial" w:eastAsia="Arial" w:hAnsi="Arial" w:cs="Arial"/>
        </w:rPr>
      </w:pPr>
      <w:bookmarkStart w:id="35" w:name="_heading=h.1pxezwc" w:colFirst="0" w:colLast="0"/>
      <w:bookmarkEnd w:id="35"/>
      <w:r>
        <w:rPr>
          <w:rFonts w:ascii="Arial" w:eastAsia="Arial" w:hAnsi="Arial" w:cs="Arial"/>
        </w:rPr>
        <w:t xml:space="preserve">6.2 Status project on last day of contract </w:t>
      </w:r>
    </w:p>
    <w:p w14:paraId="56BE06C6" w14:textId="77777777" w:rsidR="003734AA" w:rsidRDefault="003734AA" w:rsidP="003734A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[mention the project status]</w:t>
      </w:r>
    </w:p>
    <w:p w14:paraId="45F9CD7F" w14:textId="27D7DD99" w:rsidR="00E3303F" w:rsidRPr="00D52ABE" w:rsidRDefault="00E3303F" w:rsidP="003734AA">
      <w:pPr>
        <w:pStyle w:val="Heading1"/>
        <w:ind w:left="1440" w:firstLine="0"/>
        <w:rPr>
          <w:rFonts w:ascii="Arial" w:hAnsi="Arial" w:cs="Arial"/>
        </w:rPr>
      </w:pPr>
    </w:p>
    <w:sectPr w:rsidR="00E3303F" w:rsidRPr="00D52ABE" w:rsidSect="0070235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1A8C" w14:textId="77777777" w:rsidR="003E6BFE" w:rsidRDefault="003E6BFE">
      <w:pPr>
        <w:spacing w:line="240" w:lineRule="auto"/>
      </w:pPr>
      <w:r>
        <w:separator/>
      </w:r>
    </w:p>
  </w:endnote>
  <w:endnote w:type="continuationSeparator" w:id="0">
    <w:p w14:paraId="24549C88" w14:textId="77777777" w:rsidR="003E6BFE" w:rsidRDefault="003E6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E134E8" w14:paraId="52D935BB" w14:textId="77777777" w:rsidTr="001C6099">
      <w:trPr>
        <w:trHeight w:val="144"/>
      </w:trPr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7E0370DA" w14:textId="77777777" w:rsidR="00E134E8" w:rsidRDefault="005D630D">
          <w:pPr>
            <w:ind w:right="360"/>
          </w:pPr>
          <w:r>
            <w:rPr>
              <w:rFonts w:ascii="Times New Roman"/>
              <w:noProof/>
            </w:rP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650D4DC2" w14:textId="10204904" w:rsidR="00E134E8" w:rsidRPr="001C6099" w:rsidRDefault="005D630D" w:rsidP="001C6099">
          <w:pPr>
            <w:jc w:val="center"/>
            <w:rPr>
              <w:rFonts w:ascii="Arial" w:hAnsi="Arial" w:cs="Arial"/>
              <w:b/>
            </w:rPr>
          </w:pPr>
          <w:r w:rsidRPr="001C6099">
            <w:rPr>
              <w:rFonts w:ascii="Arial" w:hAnsi="Arial" w:cs="Arial"/>
              <w:b/>
            </w:rPr>
            <w:sym w:font="Symbol" w:char="F0D3"/>
          </w:r>
          <w:r w:rsidR="001C6099" w:rsidRPr="001C6099">
            <w:rPr>
              <w:rFonts w:ascii="Arial" w:hAnsi="Arial" w:cs="Arial"/>
              <w:b/>
            </w:rPr>
            <w:t>NeoSOFT Technologies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4A6D0157" w14:textId="77777777" w:rsidR="00E134E8" w:rsidRDefault="005D630D">
          <w:pPr>
            <w:jc w:val="right"/>
          </w:pPr>
          <w:r>
            <w:rPr>
              <w:rFonts w:ascii="Times New Roman"/>
              <w:noProof/>
            </w:rPr>
            <w:t xml:space="preserve">Page </w:t>
          </w:r>
          <w:r w:rsidR="00702359">
            <w:rPr>
              <w:rStyle w:val="PageNumber"/>
              <w:rFonts w:ascii="Times New Roman"/>
              <w:noProof/>
            </w:rPr>
            <w:fldChar w:fldCharType="begin"/>
          </w:r>
          <w:r>
            <w:rPr>
              <w:rStyle w:val="PageNumber"/>
              <w:rFonts w:ascii="Times New Roman"/>
              <w:noProof/>
            </w:rPr>
            <w:instrText xml:space="preserve"> PAGE </w:instrText>
          </w:r>
          <w:r w:rsidR="00702359">
            <w:rPr>
              <w:rStyle w:val="PageNumber"/>
              <w:rFonts w:ascii="Times New Roman"/>
              <w:noProof/>
            </w:rPr>
            <w:fldChar w:fldCharType="separate"/>
          </w:r>
          <w:r w:rsidR="00EA45FE">
            <w:rPr>
              <w:rStyle w:val="PageNumber"/>
              <w:rFonts w:ascii="Times New Roman"/>
              <w:noProof/>
            </w:rPr>
            <w:t>2</w:t>
          </w:r>
          <w:r w:rsidR="00702359">
            <w:rPr>
              <w:rStyle w:val="PageNumber"/>
              <w:rFonts w:ascii="Times New Roman"/>
              <w:noProof/>
            </w:rPr>
            <w:fldChar w:fldCharType="end"/>
          </w:r>
          <w:r>
            <w:rPr>
              <w:rStyle w:val="PageNumber"/>
              <w:rFonts w:ascii="Times New Roman"/>
              <w:noProof/>
            </w:rPr>
            <w:t xml:space="preserve"> of </w:t>
          </w:r>
          <w:r w:rsidR="00CC107B">
            <w:fldChar w:fldCharType="begin"/>
          </w:r>
          <w:r w:rsidR="00CC107B">
            <w:instrText xml:space="preserve"> NUMPAGES  \* MERGEFORMAT </w:instrText>
          </w:r>
          <w:r w:rsidR="00CC107B">
            <w:fldChar w:fldCharType="separate"/>
          </w:r>
          <w:r w:rsidR="00EA45FE" w:rsidRPr="00EA45FE">
            <w:rPr>
              <w:rStyle w:val="PageNumber"/>
              <w:noProof/>
            </w:rPr>
            <w:t>6</w:t>
          </w:r>
          <w:r w:rsidR="00CC107B">
            <w:rPr>
              <w:rStyle w:val="PageNumber"/>
              <w:noProof/>
            </w:rPr>
            <w:fldChar w:fldCharType="end"/>
          </w:r>
        </w:p>
      </w:tc>
    </w:tr>
  </w:tbl>
  <w:p w14:paraId="71EF1994" w14:textId="77777777" w:rsidR="00E134E8" w:rsidRDefault="00E1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E252" w14:textId="77777777" w:rsidR="003E6BFE" w:rsidRDefault="003E6BFE">
      <w:pPr>
        <w:spacing w:line="240" w:lineRule="auto"/>
      </w:pPr>
      <w:r>
        <w:separator/>
      </w:r>
    </w:p>
  </w:footnote>
  <w:footnote w:type="continuationSeparator" w:id="0">
    <w:p w14:paraId="12302DC9" w14:textId="77777777" w:rsidR="003E6BFE" w:rsidRDefault="003E6B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3A2A" w14:textId="1414FA51" w:rsidR="00E134E8" w:rsidRDefault="000C0583">
    <w:pPr>
      <w:pStyle w:val="Header"/>
    </w:pPr>
    <w:r>
      <w:t xml:space="preserve">    </w:t>
    </w:r>
    <w:r>
      <w:rPr>
        <w:noProof/>
        <w:lang w:eastAsia="en-US"/>
      </w:rPr>
      <w:drawing>
        <wp:inline distT="0" distB="0" distL="0" distR="0" wp14:anchorId="2DF1220D" wp14:editId="32C24E7B">
          <wp:extent cx="965835" cy="322535"/>
          <wp:effectExtent l="0" t="0" r="0" b="0"/>
          <wp:docPr id="1" name="Picture 1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05" cy="32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224753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9F5FEB"/>
    <w:multiLevelType w:val="multilevel"/>
    <w:tmpl w:val="53D6B9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67048D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F600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9D84AAA"/>
    <w:multiLevelType w:val="multilevel"/>
    <w:tmpl w:val="ABD6C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7" w15:restartNumberingAfterBreak="0">
    <w:nsid w:val="0A11709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3D4AF1"/>
    <w:multiLevelType w:val="multilevel"/>
    <w:tmpl w:val="91D8B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9" w15:restartNumberingAfterBreak="0">
    <w:nsid w:val="0C4A1508"/>
    <w:multiLevelType w:val="multilevel"/>
    <w:tmpl w:val="8EB8C6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0" w15:restartNumberingAfterBreak="0">
    <w:nsid w:val="0F653D7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7F3F2E"/>
    <w:multiLevelType w:val="multilevel"/>
    <w:tmpl w:val="67A48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2" w15:restartNumberingAfterBreak="0">
    <w:nsid w:val="17CB6DC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BE7709"/>
    <w:multiLevelType w:val="multilevel"/>
    <w:tmpl w:val="9B407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443AC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4B634E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DD2C45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982B5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75481C"/>
    <w:multiLevelType w:val="multilevel"/>
    <w:tmpl w:val="E6747DA6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3274FB"/>
    <w:multiLevelType w:val="multilevel"/>
    <w:tmpl w:val="53D6B9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9D547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B97F7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E7497E"/>
    <w:multiLevelType w:val="multilevel"/>
    <w:tmpl w:val="53D6B9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E170D0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64732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BE38DD"/>
    <w:multiLevelType w:val="hybridMultilevel"/>
    <w:tmpl w:val="99FCD8AE"/>
    <w:lvl w:ilvl="0" w:tplc="A36862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2DF734E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4410AD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AD25FA"/>
    <w:multiLevelType w:val="multilevel"/>
    <w:tmpl w:val="2B2E1186"/>
    <w:lvl w:ilvl="0">
      <w:start w:val="1"/>
      <w:numFmt w:val="bullet"/>
      <w:lvlText w:val="·"/>
      <w:lvlJc w:val="left"/>
      <w:pPr>
        <w:ind w:left="692" w:hanging="692"/>
      </w:pPr>
      <w:rPr>
        <w:rFonts w:ascii="Trebuchet MS" w:eastAsia="Trebuchet MS" w:hAnsi="Trebuchet MS" w:cs="Trebuchet MS"/>
        <w:b w:val="0"/>
        <w:i/>
        <w:smallCaps w:val="0"/>
        <w:strike w:val="0"/>
        <w:color w:val="333333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602" w:hanging="10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737" w:hanging="10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73" w:hanging="10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4008" w:hanging="10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5144" w:hanging="10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279" w:hanging="10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7415" w:hanging="10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8550" w:hanging="10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</w:abstractNum>
  <w:abstractNum w:abstractNumId="29" w15:restartNumberingAfterBreak="0">
    <w:nsid w:val="5B2D205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E9424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2F7D46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6B2ED8"/>
    <w:multiLevelType w:val="multilevel"/>
    <w:tmpl w:val="CE1A3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7147134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71CD11B6"/>
    <w:multiLevelType w:val="multilevel"/>
    <w:tmpl w:val="4BB24D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1F21F2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3601F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6150C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E434D7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5974666">
    <w:abstractNumId w:val="0"/>
  </w:num>
  <w:num w:numId="2" w16cid:durableId="2126658413">
    <w:abstractNumId w:val="1"/>
    <w:lvlOverride w:ilvl="0">
      <w:lvl w:ilvl="0">
        <w:start w:val="1"/>
        <w:numFmt w:val="bullet"/>
        <w:lvlText w:val="{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 w16cid:durableId="186215699">
    <w:abstractNumId w:val="33"/>
  </w:num>
  <w:num w:numId="4" w16cid:durableId="486436364">
    <w:abstractNumId w:val="5"/>
  </w:num>
  <w:num w:numId="5" w16cid:durableId="953825263">
    <w:abstractNumId w:val="10"/>
  </w:num>
  <w:num w:numId="6" w16cid:durableId="657273931">
    <w:abstractNumId w:val="27"/>
  </w:num>
  <w:num w:numId="7" w16cid:durableId="616059027">
    <w:abstractNumId w:val="32"/>
  </w:num>
  <w:num w:numId="8" w16cid:durableId="1819224644">
    <w:abstractNumId w:val="1"/>
    <w:lvlOverride w:ilvl="0">
      <w:lvl w:ilvl="0">
        <w:numFmt w:val="bullet"/>
        <w:lvlText w:val="{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9" w16cid:durableId="1873031134">
    <w:abstractNumId w:val="30"/>
  </w:num>
  <w:num w:numId="10" w16cid:durableId="1106002173">
    <w:abstractNumId w:val="29"/>
  </w:num>
  <w:num w:numId="11" w16cid:durableId="658925404">
    <w:abstractNumId w:val="4"/>
  </w:num>
  <w:num w:numId="12" w16cid:durableId="1174879346">
    <w:abstractNumId w:val="18"/>
  </w:num>
  <w:num w:numId="13" w16cid:durableId="555514487">
    <w:abstractNumId w:val="38"/>
  </w:num>
  <w:num w:numId="14" w16cid:durableId="1164785122">
    <w:abstractNumId w:val="26"/>
  </w:num>
  <w:num w:numId="15" w16cid:durableId="975456691">
    <w:abstractNumId w:val="24"/>
  </w:num>
  <w:num w:numId="16" w16cid:durableId="710349263">
    <w:abstractNumId w:val="1"/>
    <w:lvlOverride w:ilvl="0">
      <w:lvl w:ilvl="0">
        <w:numFmt w:val="bullet"/>
        <w:lvlText w:val="{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 w16cid:durableId="2035694987">
    <w:abstractNumId w:val="2"/>
  </w:num>
  <w:num w:numId="18" w16cid:durableId="142049172">
    <w:abstractNumId w:val="37"/>
  </w:num>
  <w:num w:numId="19" w16cid:durableId="1545749503">
    <w:abstractNumId w:val="7"/>
  </w:num>
  <w:num w:numId="20" w16cid:durableId="2094618593">
    <w:abstractNumId w:val="20"/>
  </w:num>
  <w:num w:numId="21" w16cid:durableId="1565797845">
    <w:abstractNumId w:val="17"/>
  </w:num>
  <w:num w:numId="22" w16cid:durableId="1212764863">
    <w:abstractNumId w:val="36"/>
  </w:num>
  <w:num w:numId="23" w16cid:durableId="162598346">
    <w:abstractNumId w:val="16"/>
  </w:num>
  <w:num w:numId="24" w16cid:durableId="111638357">
    <w:abstractNumId w:val="12"/>
  </w:num>
  <w:num w:numId="25" w16cid:durableId="1189374287">
    <w:abstractNumId w:val="35"/>
  </w:num>
  <w:num w:numId="26" w16cid:durableId="1986543850">
    <w:abstractNumId w:val="23"/>
  </w:num>
  <w:num w:numId="27" w16cid:durableId="267082873">
    <w:abstractNumId w:val="14"/>
  </w:num>
  <w:num w:numId="28" w16cid:durableId="1751347367">
    <w:abstractNumId w:val="21"/>
  </w:num>
  <w:num w:numId="29" w16cid:durableId="1010445879">
    <w:abstractNumId w:val="15"/>
  </w:num>
  <w:num w:numId="30" w16cid:durableId="802041809">
    <w:abstractNumId w:val="31"/>
  </w:num>
  <w:num w:numId="31" w16cid:durableId="1714186660">
    <w:abstractNumId w:val="11"/>
  </w:num>
  <w:num w:numId="32" w16cid:durableId="193346453">
    <w:abstractNumId w:val="9"/>
  </w:num>
  <w:num w:numId="33" w16cid:durableId="2091123167">
    <w:abstractNumId w:val="8"/>
  </w:num>
  <w:num w:numId="34" w16cid:durableId="166797767">
    <w:abstractNumId w:val="6"/>
  </w:num>
  <w:num w:numId="35" w16cid:durableId="1364358909">
    <w:abstractNumId w:val="13"/>
  </w:num>
  <w:num w:numId="36" w16cid:durableId="1381396400">
    <w:abstractNumId w:val="34"/>
  </w:num>
  <w:num w:numId="37" w16cid:durableId="2034190593">
    <w:abstractNumId w:val="28"/>
  </w:num>
  <w:num w:numId="38" w16cid:durableId="1630934730">
    <w:abstractNumId w:val="22"/>
  </w:num>
  <w:num w:numId="39" w16cid:durableId="1027563414">
    <w:abstractNumId w:val="25"/>
  </w:num>
  <w:num w:numId="40" w16cid:durableId="274021290">
    <w:abstractNumId w:val="3"/>
  </w:num>
  <w:num w:numId="41" w16cid:durableId="4797352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B3"/>
    <w:rsid w:val="00025BCC"/>
    <w:rsid w:val="0003145F"/>
    <w:rsid w:val="00062AB3"/>
    <w:rsid w:val="00097278"/>
    <w:rsid w:val="000C0583"/>
    <w:rsid w:val="000D52FF"/>
    <w:rsid w:val="000E323B"/>
    <w:rsid w:val="0015700C"/>
    <w:rsid w:val="001C084E"/>
    <w:rsid w:val="001C6099"/>
    <w:rsid w:val="002C6796"/>
    <w:rsid w:val="00302E9B"/>
    <w:rsid w:val="00307DF2"/>
    <w:rsid w:val="003157FC"/>
    <w:rsid w:val="00353D89"/>
    <w:rsid w:val="003734AA"/>
    <w:rsid w:val="00385B42"/>
    <w:rsid w:val="003B3D5D"/>
    <w:rsid w:val="003B5BB1"/>
    <w:rsid w:val="003B6C56"/>
    <w:rsid w:val="003C3A48"/>
    <w:rsid w:val="003E6BFE"/>
    <w:rsid w:val="004008C4"/>
    <w:rsid w:val="004D4242"/>
    <w:rsid w:val="004D7AD0"/>
    <w:rsid w:val="004E5F86"/>
    <w:rsid w:val="005007EF"/>
    <w:rsid w:val="00503D72"/>
    <w:rsid w:val="00506009"/>
    <w:rsid w:val="005071D1"/>
    <w:rsid w:val="00512C11"/>
    <w:rsid w:val="00520B18"/>
    <w:rsid w:val="00564A1A"/>
    <w:rsid w:val="00587890"/>
    <w:rsid w:val="00590984"/>
    <w:rsid w:val="005932F4"/>
    <w:rsid w:val="005B7AA3"/>
    <w:rsid w:val="005D61AD"/>
    <w:rsid w:val="005D630D"/>
    <w:rsid w:val="00665D6D"/>
    <w:rsid w:val="00702359"/>
    <w:rsid w:val="00704D6B"/>
    <w:rsid w:val="00710BA8"/>
    <w:rsid w:val="0072771B"/>
    <w:rsid w:val="00736D92"/>
    <w:rsid w:val="00753E0E"/>
    <w:rsid w:val="00777CBE"/>
    <w:rsid w:val="007A7656"/>
    <w:rsid w:val="0087005B"/>
    <w:rsid w:val="008D427A"/>
    <w:rsid w:val="00903AF6"/>
    <w:rsid w:val="009337C6"/>
    <w:rsid w:val="00935F79"/>
    <w:rsid w:val="009431DC"/>
    <w:rsid w:val="00950503"/>
    <w:rsid w:val="00985D3F"/>
    <w:rsid w:val="00995720"/>
    <w:rsid w:val="009C02A8"/>
    <w:rsid w:val="00A625FD"/>
    <w:rsid w:val="00A906A2"/>
    <w:rsid w:val="00AF70E1"/>
    <w:rsid w:val="00B26DAE"/>
    <w:rsid w:val="00BC09DB"/>
    <w:rsid w:val="00CA424B"/>
    <w:rsid w:val="00CB6032"/>
    <w:rsid w:val="00CC107B"/>
    <w:rsid w:val="00CD02BF"/>
    <w:rsid w:val="00CE79E3"/>
    <w:rsid w:val="00D21D55"/>
    <w:rsid w:val="00D52ABE"/>
    <w:rsid w:val="00D7703F"/>
    <w:rsid w:val="00E134E8"/>
    <w:rsid w:val="00E3303F"/>
    <w:rsid w:val="00EA45FE"/>
    <w:rsid w:val="00EF2CE3"/>
    <w:rsid w:val="00F45B94"/>
    <w:rsid w:val="00F45EB6"/>
    <w:rsid w:val="00F65A40"/>
    <w:rsid w:val="00F87EE5"/>
    <w:rsid w:val="00FF1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CAA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2359"/>
    <w:pPr>
      <w:widowControl w:val="0"/>
      <w:spacing w:line="240" w:lineRule="atLeast"/>
    </w:pPr>
    <w:rPr>
      <w:rFonts w:ascii="SimSun"/>
      <w:snapToGrid w:val="0"/>
    </w:rPr>
  </w:style>
  <w:style w:type="paragraph" w:styleId="Heading1">
    <w:name w:val="heading 1"/>
    <w:basedOn w:val="Normal"/>
    <w:next w:val="Normal"/>
    <w:qFormat/>
    <w:rsid w:val="00702359"/>
    <w:pPr>
      <w:keepNext/>
      <w:spacing w:before="120" w:after="60"/>
      <w:ind w:left="720" w:hanging="72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702359"/>
    <w:pPr>
      <w:numPr>
        <w:ilvl w:val="1"/>
      </w:numPr>
      <w:ind w:left="720" w:hanging="720"/>
      <w:outlineLvl w:val="1"/>
    </w:pPr>
    <w:rPr>
      <w:sz w:val="20"/>
    </w:rPr>
  </w:style>
  <w:style w:type="paragraph" w:styleId="Heading3">
    <w:name w:val="heading 3"/>
    <w:basedOn w:val="Heading1"/>
    <w:next w:val="Normal"/>
    <w:qFormat/>
    <w:rsid w:val="00702359"/>
    <w:pPr>
      <w:numPr>
        <w:ilvl w:val="2"/>
      </w:numPr>
      <w:ind w:left="720" w:hanging="720"/>
      <w:outlineLvl w:val="2"/>
    </w:pPr>
    <w:rPr>
      <w:b w:val="0"/>
      <w:i/>
      <w:sz w:val="20"/>
    </w:rPr>
  </w:style>
  <w:style w:type="paragraph" w:styleId="Heading4">
    <w:name w:val="heading 4"/>
    <w:basedOn w:val="Heading1"/>
    <w:next w:val="Normal"/>
    <w:qFormat/>
    <w:rsid w:val="00702359"/>
    <w:pPr>
      <w:numPr>
        <w:ilvl w:val="3"/>
      </w:numPr>
      <w:ind w:left="720" w:hanging="720"/>
      <w:outlineLvl w:val="3"/>
    </w:pPr>
    <w:rPr>
      <w:b w:val="0"/>
      <w:sz w:val="20"/>
    </w:rPr>
  </w:style>
  <w:style w:type="paragraph" w:styleId="Heading5">
    <w:name w:val="heading 5"/>
    <w:basedOn w:val="Normal"/>
    <w:next w:val="Normal"/>
    <w:qFormat/>
    <w:rsid w:val="00702359"/>
    <w:pPr>
      <w:spacing w:before="240" w:after="60"/>
      <w:ind w:left="288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02359"/>
    <w:pPr>
      <w:spacing w:before="240" w:after="60"/>
      <w:ind w:left="288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02359"/>
    <w:pPr>
      <w:spacing w:before="240" w:after="60"/>
      <w:ind w:left="2880"/>
      <w:outlineLvl w:val="6"/>
    </w:pPr>
  </w:style>
  <w:style w:type="paragraph" w:styleId="Heading8">
    <w:name w:val="heading 8"/>
    <w:basedOn w:val="Normal"/>
    <w:next w:val="Normal"/>
    <w:qFormat/>
    <w:rsid w:val="00702359"/>
    <w:pPr>
      <w:spacing w:before="240" w:after="60"/>
      <w:ind w:left="288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702359"/>
    <w:pPr>
      <w:spacing w:before="240" w:after="60"/>
      <w:ind w:left="288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702359"/>
    <w:pPr>
      <w:ind w:left="900" w:hanging="900"/>
    </w:pPr>
  </w:style>
  <w:style w:type="paragraph" w:customStyle="1" w:styleId="Paragraph2">
    <w:name w:val="Paragraph2"/>
    <w:basedOn w:val="Normal"/>
    <w:rsid w:val="00702359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uiPriority w:val="10"/>
    <w:qFormat/>
    <w:rsid w:val="00702359"/>
    <w:pPr>
      <w:spacing w:line="240" w:lineRule="auto"/>
      <w:jc w:val="center"/>
    </w:pPr>
    <w:rPr>
      <w:b/>
      <w:sz w:val="36"/>
    </w:rPr>
  </w:style>
  <w:style w:type="paragraph" w:styleId="Subtitle">
    <w:name w:val="Subtitle"/>
    <w:basedOn w:val="Normal"/>
    <w:qFormat/>
    <w:rsid w:val="00702359"/>
    <w:pPr>
      <w:spacing w:after="60"/>
      <w:jc w:val="center"/>
    </w:pPr>
    <w:rPr>
      <w:i/>
      <w:sz w:val="36"/>
      <w:lang w:val="en-AU"/>
    </w:rPr>
  </w:style>
  <w:style w:type="paragraph" w:styleId="TOC1">
    <w:name w:val="toc 1"/>
    <w:basedOn w:val="Normal"/>
    <w:next w:val="Normal"/>
    <w:autoRedefine/>
    <w:uiPriority w:val="39"/>
    <w:rsid w:val="00702359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autoRedefine/>
    <w:uiPriority w:val="39"/>
    <w:rsid w:val="00702359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autoRedefine/>
    <w:uiPriority w:val="39"/>
    <w:rsid w:val="00702359"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semiHidden/>
    <w:rsid w:val="007023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23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02359"/>
  </w:style>
  <w:style w:type="paragraph" w:customStyle="1" w:styleId="Tabletext">
    <w:name w:val="Tabletext"/>
    <w:basedOn w:val="Normal"/>
    <w:rsid w:val="00702359"/>
    <w:pPr>
      <w:keepLines/>
      <w:spacing w:after="120"/>
    </w:pPr>
  </w:style>
  <w:style w:type="paragraph" w:styleId="BodyText">
    <w:name w:val="Body Text"/>
    <w:basedOn w:val="Normal"/>
    <w:semiHidden/>
    <w:rsid w:val="00702359"/>
    <w:pPr>
      <w:keepLines/>
      <w:spacing w:after="120"/>
      <w:ind w:left="720"/>
    </w:pPr>
  </w:style>
  <w:style w:type="paragraph" w:customStyle="1" w:styleId="Blockquote">
    <w:name w:val="Blockquote"/>
    <w:basedOn w:val="Normal"/>
    <w:rsid w:val="00702359"/>
    <w:pPr>
      <w:widowControl/>
      <w:spacing w:before="100" w:after="100" w:line="240" w:lineRule="auto"/>
      <w:ind w:left="360" w:right="360"/>
    </w:pPr>
    <w:rPr>
      <w:sz w:val="24"/>
      <w:lang w:val="en-CA"/>
    </w:rPr>
  </w:style>
  <w:style w:type="paragraph" w:customStyle="1" w:styleId="Bullet1">
    <w:name w:val="Bullet1"/>
    <w:basedOn w:val="Normal"/>
    <w:rsid w:val="00702359"/>
    <w:pPr>
      <w:ind w:left="720" w:hanging="432"/>
    </w:pPr>
  </w:style>
  <w:style w:type="paragraph" w:customStyle="1" w:styleId="Bullet2">
    <w:name w:val="Bullet2"/>
    <w:basedOn w:val="Normal"/>
    <w:rsid w:val="00702359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rsid w:val="00702359"/>
    <w:pPr>
      <w:shd w:val="clear" w:color="auto" w:fill="000080"/>
    </w:pPr>
  </w:style>
  <w:style w:type="character" w:styleId="FootnoteReference">
    <w:name w:val="footnote reference"/>
    <w:basedOn w:val="DefaultParagraphFont"/>
    <w:semiHidden/>
    <w:rsid w:val="00702359"/>
    <w:rPr>
      <w:sz w:val="20"/>
      <w:vertAlign w:val="superscript"/>
    </w:rPr>
  </w:style>
  <w:style w:type="paragraph" w:styleId="FootnoteText">
    <w:name w:val="footnote text"/>
    <w:basedOn w:val="Normal"/>
    <w:semiHidden/>
    <w:rsid w:val="00702359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sz w:val="16"/>
    </w:rPr>
  </w:style>
  <w:style w:type="paragraph" w:customStyle="1" w:styleId="MainTitle">
    <w:name w:val="Main Title"/>
    <w:basedOn w:val="Normal"/>
    <w:rsid w:val="00702359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rsid w:val="00702359"/>
    <w:pPr>
      <w:spacing w:before="80" w:line="240" w:lineRule="auto"/>
      <w:jc w:val="both"/>
    </w:pPr>
  </w:style>
  <w:style w:type="paragraph" w:customStyle="1" w:styleId="Paragraph3">
    <w:name w:val="Paragraph3"/>
    <w:basedOn w:val="Normal"/>
    <w:rsid w:val="00702359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702359"/>
    <w:pPr>
      <w:spacing w:before="80" w:line="240" w:lineRule="auto"/>
      <w:ind w:left="2250"/>
      <w:jc w:val="both"/>
    </w:pPr>
  </w:style>
  <w:style w:type="paragraph" w:styleId="TOC4">
    <w:name w:val="toc 4"/>
    <w:basedOn w:val="Normal"/>
    <w:next w:val="Normal"/>
    <w:autoRedefine/>
    <w:semiHidden/>
    <w:rsid w:val="00702359"/>
    <w:pPr>
      <w:ind w:left="600"/>
    </w:pPr>
  </w:style>
  <w:style w:type="paragraph" w:styleId="TOC5">
    <w:name w:val="toc 5"/>
    <w:basedOn w:val="Normal"/>
    <w:next w:val="Normal"/>
    <w:autoRedefine/>
    <w:semiHidden/>
    <w:rsid w:val="00702359"/>
    <w:pPr>
      <w:ind w:left="800"/>
    </w:pPr>
  </w:style>
  <w:style w:type="paragraph" w:styleId="TOC6">
    <w:name w:val="toc 6"/>
    <w:basedOn w:val="Normal"/>
    <w:next w:val="Normal"/>
    <w:autoRedefine/>
    <w:semiHidden/>
    <w:rsid w:val="00702359"/>
    <w:pPr>
      <w:ind w:left="1000"/>
    </w:pPr>
  </w:style>
  <w:style w:type="paragraph" w:styleId="TOC7">
    <w:name w:val="toc 7"/>
    <w:basedOn w:val="Normal"/>
    <w:next w:val="Normal"/>
    <w:autoRedefine/>
    <w:semiHidden/>
    <w:rsid w:val="00702359"/>
    <w:pPr>
      <w:ind w:left="1200"/>
    </w:pPr>
  </w:style>
  <w:style w:type="paragraph" w:styleId="TOC8">
    <w:name w:val="toc 8"/>
    <w:basedOn w:val="Normal"/>
    <w:next w:val="Normal"/>
    <w:autoRedefine/>
    <w:semiHidden/>
    <w:rsid w:val="00702359"/>
    <w:pPr>
      <w:ind w:left="1400"/>
    </w:pPr>
  </w:style>
  <w:style w:type="paragraph" w:styleId="TOC9">
    <w:name w:val="toc 9"/>
    <w:basedOn w:val="Normal"/>
    <w:next w:val="Normal"/>
    <w:autoRedefine/>
    <w:semiHidden/>
    <w:rsid w:val="00702359"/>
    <w:pPr>
      <w:ind w:left="1600"/>
    </w:pPr>
  </w:style>
  <w:style w:type="paragraph" w:styleId="BodyTextIndent">
    <w:name w:val="Body Text Indent"/>
    <w:basedOn w:val="Normal"/>
    <w:semiHidden/>
    <w:rsid w:val="00702359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702359"/>
    <w:pPr>
      <w:widowControl/>
      <w:spacing w:before="120" w:line="240" w:lineRule="auto"/>
      <w:jc w:val="both"/>
    </w:pPr>
  </w:style>
  <w:style w:type="paragraph" w:customStyle="1" w:styleId="Bullet">
    <w:name w:val="Bullet"/>
    <w:basedOn w:val="Normal"/>
    <w:rsid w:val="00702359"/>
    <w:pPr>
      <w:widowControl/>
      <w:tabs>
        <w:tab w:val="num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InfoBlue">
    <w:name w:val="InfoBlue"/>
    <w:basedOn w:val="Normal"/>
    <w:next w:val="BodyText"/>
    <w:rsid w:val="00702359"/>
    <w:pPr>
      <w:spacing w:after="120"/>
      <w:ind w:left="720"/>
    </w:pPr>
    <w:rPr>
      <w:i/>
      <w:color w:val="0000FF"/>
    </w:rPr>
  </w:style>
  <w:style w:type="character" w:styleId="Hyperlink">
    <w:name w:val="Hyperlink"/>
    <w:basedOn w:val="DefaultParagraphFont"/>
    <w:semiHidden/>
    <w:rsid w:val="00702359"/>
    <w:rPr>
      <w:color w:val="0000FF"/>
      <w:u w:val="single"/>
    </w:rPr>
  </w:style>
  <w:style w:type="character" w:customStyle="1" w:styleId="tw4winMark">
    <w:name w:val="tw4winMark"/>
    <w:rsid w:val="0070235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sid w:val="0070235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02359"/>
    <w:rPr>
      <w:color w:val="0000FF"/>
    </w:rPr>
  </w:style>
  <w:style w:type="character" w:customStyle="1" w:styleId="tw4winPopup">
    <w:name w:val="tw4winPopup"/>
    <w:rsid w:val="00702359"/>
    <w:rPr>
      <w:rFonts w:ascii="Courier New" w:hAnsi="Courier New"/>
      <w:noProof w:val="0"/>
      <w:color w:val="008000"/>
    </w:rPr>
  </w:style>
  <w:style w:type="character" w:customStyle="1" w:styleId="tw4winJump">
    <w:name w:val="tw4winJump"/>
    <w:rsid w:val="00702359"/>
    <w:rPr>
      <w:rFonts w:ascii="Courier New" w:hAnsi="Courier New"/>
      <w:noProof w:val="0"/>
      <w:color w:val="008080"/>
    </w:rPr>
  </w:style>
  <w:style w:type="character" w:customStyle="1" w:styleId="tw4winExternal">
    <w:name w:val="tw4winExternal"/>
    <w:rsid w:val="00702359"/>
    <w:rPr>
      <w:rFonts w:ascii="Courier New" w:hAnsi="Courier New"/>
      <w:noProof w:val="0"/>
      <w:color w:val="808080"/>
    </w:rPr>
  </w:style>
  <w:style w:type="character" w:customStyle="1" w:styleId="tw4winInternal">
    <w:name w:val="tw4winInternal"/>
    <w:rsid w:val="00702359"/>
    <w:rPr>
      <w:rFonts w:ascii="Courier New" w:hAnsi="Courier New"/>
      <w:noProof w:val="0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DAE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AE"/>
    <w:rPr>
      <w:rFonts w:ascii="SimSun"/>
      <w:snapToGrid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E5F86"/>
    <w:rPr>
      <w:rFonts w:ascii="SimSun"/>
      <w:b/>
      <w:snapToGrid w:val="0"/>
    </w:rPr>
  </w:style>
  <w:style w:type="paragraph" w:styleId="ListParagraph">
    <w:name w:val="List Paragraph"/>
    <w:basedOn w:val="Normal"/>
    <w:uiPriority w:val="34"/>
    <w:qFormat/>
    <w:rsid w:val="00CB6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Microsoft\Windows\Temporary%20Internet%20Files\Content.Outlook\EHNHFTLF\&#39033;&#30446;&#31227;&#20132;&#35745;&#2101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61A7-F960-0448-B369-E11E236E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项目移交计划</Template>
  <TotalTime>21</TotalTime>
  <Pages>5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项目移交计划</vt:lpstr>
    </vt:vector>
  </TitlesOfParts>
  <Company>&lt;公司名称&gt;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项目移交计划</dc:title>
  <dc:subject>&lt;项目名称&gt;</dc:subject>
  <dc:creator>Judy Lee</dc:creator>
  <cp:lastModifiedBy>Gogarkar, Praniti (TATA CONSULTANCY SERVICES (TCS))</cp:lastModifiedBy>
  <cp:revision>4</cp:revision>
  <dcterms:created xsi:type="dcterms:W3CDTF">2022-05-12T07:17:00Z</dcterms:created>
  <dcterms:modified xsi:type="dcterms:W3CDTF">2022-05-12T07:33:00Z</dcterms:modified>
</cp:coreProperties>
</file>